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45" w:rsidRDefault="00972F0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10</w:t>
      </w:r>
      <w:r>
        <w:rPr>
          <w:rFonts w:hint="eastAsia"/>
          <w:snapToGrid w:val="0"/>
        </w:rPr>
        <w:t>号（第</w:t>
      </w:r>
      <w:r w:rsidRPr="00972F03">
        <w:rPr>
          <w:rFonts w:ascii="ＭＳ 明朝" w:hAnsi="ＭＳ 明朝"/>
          <w:snapToGrid w:val="0"/>
        </w:rPr>
        <w:t>13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890"/>
        <w:gridCol w:w="315"/>
        <w:gridCol w:w="1417"/>
        <w:gridCol w:w="4035"/>
        <w:gridCol w:w="218"/>
      </w:tblGrid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1669"/>
        </w:trPr>
        <w:tc>
          <w:tcPr>
            <w:tcW w:w="2520" w:type="dxa"/>
            <w:gridSpan w:val="3"/>
            <w:tcBorders>
              <w:bottom w:val="nil"/>
              <w:right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公園施設設置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公園施設管理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都市公園占用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都市公園内行為</w:t>
            </w:r>
          </w:p>
        </w:tc>
        <w:tc>
          <w:tcPr>
            <w:tcW w:w="4035" w:type="dxa"/>
            <w:tcBorders>
              <w:left w:val="nil"/>
              <w:bottom w:val="nil"/>
              <w:right w:val="nil"/>
            </w:tcBorders>
            <w:vAlign w:val="center"/>
          </w:tcPr>
          <w:p w:rsidR="00202845" w:rsidRDefault="00202845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変更許可申請書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4011"/>
        </w:trPr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>
              <w:rPr>
                <w:rFonts w:hint="eastAsia"/>
                <w:snapToGrid w:val="0"/>
                <w:spacing w:val="105"/>
              </w:rPr>
              <w:t>者氏</w:t>
            </w:r>
            <w:r>
              <w:rPr>
                <w:rFonts w:hint="eastAsia"/>
                <w:snapToGrid w:val="0"/>
              </w:rPr>
              <w:t>名</w:t>
            </w:r>
            <w:r w:rsidR="00A71ADB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 w:rsidR="008E15A4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  <w:vanish/>
              </w:rPr>
              <w:t>印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職</w:t>
            </w:r>
            <w:r>
              <w:rPr>
                <w:rFonts w:hint="eastAsia"/>
                <w:snapToGrid w:val="0"/>
              </w:rPr>
              <w:t xml:space="preserve">業　　　　　　　　　　　　　　　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下記のとおり変更したいので、許可下さるよう申請します。</w:t>
            </w:r>
          </w:p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202845" w:rsidRDefault="0020284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 w:val="restart"/>
            <w:tcBorders>
              <w:top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</w:tc>
        <w:tc>
          <w:tcPr>
            <w:tcW w:w="5452" w:type="dxa"/>
            <w:gridSpan w:val="2"/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物件、施設又は</w:t>
            </w:r>
            <w:r>
              <w:rPr>
                <w:rFonts w:hint="eastAsia"/>
                <w:snapToGrid w:val="0"/>
              </w:rPr>
              <w:t>行為の種類及び名称</w:t>
            </w:r>
          </w:p>
        </w:tc>
        <w:tc>
          <w:tcPr>
            <w:tcW w:w="5452" w:type="dxa"/>
            <w:gridSpan w:val="2"/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許可を受けた年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spacing w:val="14"/>
              </w:rPr>
              <w:t>日及び文書番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5452" w:type="dxa"/>
            <w:gridSpan w:val="2"/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52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　号</w:t>
            </w:r>
          </w:p>
        </w:tc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5452" w:type="dxa"/>
            <w:gridSpan w:val="2"/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5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5452" w:type="dxa"/>
            <w:gridSpan w:val="2"/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218" w:type="dxa"/>
            <w:vMerge/>
            <w:tcBorders>
              <w:bottom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bottom w:val="nil"/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205" w:type="dxa"/>
            <w:gridSpan w:val="2"/>
            <w:tcBorders>
              <w:left w:val="nil"/>
              <w:bottom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452" w:type="dxa"/>
            <w:gridSpan w:val="2"/>
            <w:tcBorders>
              <w:bottom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202845">
        <w:tblPrEx>
          <w:tblCellMar>
            <w:top w:w="0" w:type="dxa"/>
            <w:bottom w:w="0" w:type="dxa"/>
          </w:tblCellMar>
        </w:tblPrEx>
        <w:trPr>
          <w:cantSplit/>
          <w:trHeight w:hRule="exact" w:val="1495"/>
        </w:trPr>
        <w:tc>
          <w:tcPr>
            <w:tcW w:w="218" w:type="dxa"/>
            <w:tcBorders>
              <w:top w:val="nil"/>
              <w:right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left w:val="nil"/>
              <w:right w:val="nil"/>
            </w:tcBorders>
            <w:vAlign w:val="center"/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202845" w:rsidRDefault="0020284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02845" w:rsidRDefault="00202845">
      <w:pPr>
        <w:wordWrap w:val="0"/>
        <w:autoSpaceDE w:val="0"/>
        <w:autoSpaceDN w:val="0"/>
        <w:snapToGrid w:val="0"/>
        <w:ind w:left="1049" w:hanging="1049"/>
        <w:textAlignment w:val="center"/>
        <w:rPr>
          <w:snapToGrid w:val="0"/>
        </w:rPr>
      </w:pPr>
    </w:p>
    <w:sectPr w:rsidR="0020284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AA" w:rsidRDefault="00BE04AA">
      <w:r>
        <w:separator/>
      </w:r>
    </w:p>
  </w:endnote>
  <w:endnote w:type="continuationSeparator" w:id="0">
    <w:p w:rsidR="00BE04AA" w:rsidRDefault="00B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AA" w:rsidRDefault="00BE04AA">
      <w:r>
        <w:separator/>
      </w:r>
    </w:p>
  </w:footnote>
  <w:footnote w:type="continuationSeparator" w:id="0">
    <w:p w:rsidR="00BE04AA" w:rsidRDefault="00BE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2845"/>
    <w:rsid w:val="00202845"/>
    <w:rsid w:val="008E15A4"/>
    <w:rsid w:val="00922412"/>
    <w:rsid w:val="00972F03"/>
    <w:rsid w:val="00A71ADB"/>
    <w:rsid w:val="00B31CF4"/>
    <w:rsid w:val="00BE04AA"/>
    <w:rsid w:val="00DD2D7C"/>
    <w:rsid w:val="00E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F8A251-FE3E-4ABB-8167-96C0A3B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上田 広子</cp:lastModifiedBy>
  <cp:revision>2</cp:revision>
  <dcterms:created xsi:type="dcterms:W3CDTF">2021-01-29T03:50:00Z</dcterms:created>
  <dcterms:modified xsi:type="dcterms:W3CDTF">2021-01-29T03:50:00Z</dcterms:modified>
</cp:coreProperties>
</file>