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3B65" w14:textId="708C3204" w:rsidR="00E61980" w:rsidRPr="006B78CD" w:rsidRDefault="00027BFA">
      <w:pPr>
        <w:adjustRightInd/>
        <w:spacing w:line="290" w:lineRule="exact"/>
        <w:rPr>
          <w:color w:val="000000" w:themeColor="text1"/>
        </w:rPr>
      </w:pPr>
      <w:r>
        <w:rPr>
          <w:rFonts w:hint="eastAsia"/>
        </w:rPr>
        <w:t>様式第１号（法</w:t>
      </w:r>
      <w:r w:rsidR="003565C6" w:rsidRPr="006B78CD">
        <w:rPr>
          <w:rFonts w:hint="eastAsia"/>
          <w:color w:val="000000" w:themeColor="text1"/>
        </w:rPr>
        <w:t>第15条の２の５</w:t>
      </w:r>
      <w:r w:rsidR="00E61980" w:rsidRPr="006B78CD">
        <w:rPr>
          <w:rFonts w:hint="eastAsia"/>
          <w:color w:val="000000" w:themeColor="text1"/>
        </w:rPr>
        <w:t>関係）</w:t>
      </w:r>
    </w:p>
    <w:p w14:paraId="3BD26E27" w14:textId="77777777" w:rsidR="00F73275" w:rsidRPr="006B78CD" w:rsidRDefault="00F73275" w:rsidP="00F73275">
      <w:pPr>
        <w:adjustRightInd/>
        <w:spacing w:line="290" w:lineRule="exact"/>
        <w:jc w:val="center"/>
        <w:rPr>
          <w:rFonts w:hAnsi="Times New Roman" w:cs="Times New Roman"/>
          <w:color w:val="000000" w:themeColor="text1"/>
        </w:rPr>
      </w:pPr>
      <w:r w:rsidRPr="006B78CD">
        <w:rPr>
          <w:rFonts w:hint="eastAsia"/>
          <w:color w:val="000000" w:themeColor="text1"/>
        </w:rPr>
        <w:t>（表面）</w:t>
      </w:r>
    </w:p>
    <w:tbl>
      <w:tblPr>
        <w:tblW w:w="947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309"/>
        <w:gridCol w:w="5170"/>
      </w:tblGrid>
      <w:tr w:rsidR="006B78CD" w:rsidRPr="006B78CD" w14:paraId="1657E940" w14:textId="77777777" w:rsidTr="00E04689">
        <w:trPr>
          <w:trHeight w:val="4791"/>
        </w:trPr>
        <w:tc>
          <w:tcPr>
            <w:tcW w:w="9479" w:type="dxa"/>
            <w:gridSpan w:val="2"/>
          </w:tcPr>
          <w:p w14:paraId="12D8AD8E" w14:textId="77777777" w:rsidR="00E61980" w:rsidRPr="006B78CD" w:rsidRDefault="00E61980">
            <w:pPr>
              <w:kinsoku w:val="0"/>
              <w:overflowPunct w:val="0"/>
              <w:autoSpaceDE w:val="0"/>
              <w:autoSpaceDN w:val="0"/>
              <w:spacing w:line="290" w:lineRule="exact"/>
              <w:rPr>
                <w:rFonts w:hAnsi="Times New Roman" w:cs="Times New Roman"/>
                <w:color w:val="000000" w:themeColor="text1"/>
              </w:rPr>
            </w:pPr>
          </w:p>
          <w:p w14:paraId="1D86DCD5" w14:textId="77777777" w:rsidR="00E61980" w:rsidRPr="006B78CD" w:rsidRDefault="00E61980" w:rsidP="004F035F">
            <w:pPr>
              <w:kinsoku w:val="0"/>
              <w:overflowPunct w:val="0"/>
              <w:autoSpaceDE w:val="0"/>
              <w:autoSpaceDN w:val="0"/>
              <w:spacing w:line="290" w:lineRule="exact"/>
              <w:jc w:val="center"/>
              <w:rPr>
                <w:color w:val="000000" w:themeColor="text1"/>
              </w:rPr>
            </w:pPr>
            <w:r w:rsidRPr="006B78CD">
              <w:rPr>
                <w:rFonts w:hint="eastAsia"/>
                <w:color w:val="000000" w:themeColor="text1"/>
              </w:rPr>
              <w:t>産業廃棄物処理施設において処理する一般廃棄物に係る届出書</w:t>
            </w:r>
          </w:p>
          <w:p w14:paraId="59D28C5A" w14:textId="77777777" w:rsidR="00F73275" w:rsidRPr="006B78CD" w:rsidRDefault="00F73275" w:rsidP="00F73275">
            <w:pPr>
              <w:kinsoku w:val="0"/>
              <w:overflowPunct w:val="0"/>
              <w:autoSpaceDE w:val="0"/>
              <w:autoSpaceDN w:val="0"/>
              <w:spacing w:line="290" w:lineRule="exact"/>
              <w:rPr>
                <w:rFonts w:hAnsi="Times New Roman" w:cs="Times New Roman"/>
                <w:color w:val="000000" w:themeColor="text1"/>
              </w:rPr>
            </w:pPr>
          </w:p>
          <w:p w14:paraId="7D5F42A4" w14:textId="77777777" w:rsidR="00E61980" w:rsidRPr="006B78CD" w:rsidRDefault="00C74BC7" w:rsidP="003C7E1A">
            <w:pPr>
              <w:kinsoku w:val="0"/>
              <w:overflowPunct w:val="0"/>
              <w:autoSpaceDE w:val="0"/>
              <w:autoSpaceDN w:val="0"/>
              <w:spacing w:line="290" w:lineRule="exact"/>
              <w:ind w:firstLineChars="3300" w:firstLine="6930"/>
              <w:rPr>
                <w:color w:val="000000" w:themeColor="text1"/>
              </w:rPr>
            </w:pPr>
            <w:r w:rsidRPr="006B78CD">
              <w:rPr>
                <w:rFonts w:hint="eastAsia"/>
                <w:color w:val="000000" w:themeColor="text1"/>
              </w:rPr>
              <w:t xml:space="preserve">　　</w:t>
            </w:r>
            <w:r w:rsidR="00E61980" w:rsidRPr="006B78CD">
              <w:rPr>
                <w:rFonts w:hint="eastAsia"/>
                <w:color w:val="000000" w:themeColor="text1"/>
              </w:rPr>
              <w:t>年</w:t>
            </w:r>
            <w:r w:rsidR="00555B48" w:rsidRPr="006B78CD">
              <w:rPr>
                <w:rFonts w:hint="eastAsia"/>
                <w:color w:val="000000" w:themeColor="text1"/>
              </w:rPr>
              <w:t xml:space="preserve">　</w:t>
            </w:r>
            <w:r w:rsidRPr="006B78CD">
              <w:rPr>
                <w:rFonts w:hint="eastAsia"/>
                <w:color w:val="000000" w:themeColor="text1"/>
              </w:rPr>
              <w:t xml:space="preserve">　　</w:t>
            </w:r>
            <w:r w:rsidR="00E61980" w:rsidRPr="006B78CD">
              <w:rPr>
                <w:rFonts w:hint="eastAsia"/>
                <w:color w:val="000000" w:themeColor="text1"/>
              </w:rPr>
              <w:t>月</w:t>
            </w:r>
            <w:r w:rsidR="00555B48" w:rsidRPr="006B78CD">
              <w:rPr>
                <w:rFonts w:hint="eastAsia"/>
                <w:color w:val="000000" w:themeColor="text1"/>
              </w:rPr>
              <w:t xml:space="preserve">　</w:t>
            </w:r>
            <w:r w:rsidRPr="006B78CD">
              <w:rPr>
                <w:rFonts w:hint="eastAsia"/>
                <w:color w:val="000000" w:themeColor="text1"/>
              </w:rPr>
              <w:t xml:space="preserve">　　</w:t>
            </w:r>
            <w:r w:rsidR="00E61980" w:rsidRPr="006B78CD">
              <w:rPr>
                <w:rFonts w:hint="eastAsia"/>
                <w:color w:val="000000" w:themeColor="text1"/>
              </w:rPr>
              <w:t>日</w:t>
            </w:r>
          </w:p>
          <w:p w14:paraId="4A8C87A3" w14:textId="77777777" w:rsidR="00F73275" w:rsidRPr="006B78CD" w:rsidRDefault="00F73275" w:rsidP="00F73275">
            <w:pPr>
              <w:kinsoku w:val="0"/>
              <w:overflowPunct w:val="0"/>
              <w:autoSpaceDE w:val="0"/>
              <w:autoSpaceDN w:val="0"/>
              <w:spacing w:line="290" w:lineRule="exact"/>
              <w:rPr>
                <w:rFonts w:hAnsi="Times New Roman" w:cs="Times New Roman"/>
                <w:color w:val="000000" w:themeColor="text1"/>
              </w:rPr>
            </w:pPr>
          </w:p>
          <w:p w14:paraId="0C3C4E03" w14:textId="77777777" w:rsidR="00E61980" w:rsidRPr="006B78CD" w:rsidRDefault="003C7E1A" w:rsidP="004F035F">
            <w:pPr>
              <w:kinsoku w:val="0"/>
              <w:overflowPunct w:val="0"/>
              <w:autoSpaceDE w:val="0"/>
              <w:autoSpaceDN w:val="0"/>
              <w:spacing w:line="290" w:lineRule="exact"/>
              <w:ind w:firstLineChars="100" w:firstLine="210"/>
              <w:rPr>
                <w:color w:val="000000" w:themeColor="text1"/>
              </w:rPr>
            </w:pPr>
            <w:r w:rsidRPr="006B78CD">
              <w:rPr>
                <w:rFonts w:hint="eastAsia"/>
                <w:color w:val="000000" w:themeColor="text1"/>
              </w:rPr>
              <w:t>長崎県知事　　様</w:t>
            </w:r>
          </w:p>
          <w:p w14:paraId="00897BBF" w14:textId="77777777" w:rsidR="00F73275" w:rsidRPr="006B78CD" w:rsidRDefault="00F73275" w:rsidP="00F73275">
            <w:pPr>
              <w:kinsoku w:val="0"/>
              <w:overflowPunct w:val="0"/>
              <w:autoSpaceDE w:val="0"/>
              <w:autoSpaceDN w:val="0"/>
              <w:spacing w:line="290" w:lineRule="exact"/>
              <w:rPr>
                <w:rFonts w:hAnsi="Times New Roman" w:cs="Times New Roman"/>
                <w:color w:val="000000" w:themeColor="text1"/>
              </w:rPr>
            </w:pPr>
          </w:p>
          <w:p w14:paraId="355CF9C5" w14:textId="77777777" w:rsidR="00E61980" w:rsidRPr="006B78CD" w:rsidRDefault="00052F3F" w:rsidP="00F73275">
            <w:pPr>
              <w:kinsoku w:val="0"/>
              <w:overflowPunct w:val="0"/>
              <w:autoSpaceDE w:val="0"/>
              <w:autoSpaceDN w:val="0"/>
              <w:spacing w:line="290" w:lineRule="exact"/>
              <w:ind w:firstLineChars="1900" w:firstLine="3990"/>
              <w:rPr>
                <w:rFonts w:hAnsi="Times New Roman" w:cs="Times New Roman"/>
                <w:color w:val="000000" w:themeColor="text1"/>
                <w:lang w:eastAsia="zh-CN"/>
              </w:rPr>
            </w:pPr>
            <w:r w:rsidRPr="006B78CD">
              <w:rPr>
                <w:rFonts w:hint="eastAsia"/>
                <w:color w:val="000000" w:themeColor="text1"/>
                <w:lang w:eastAsia="zh-CN"/>
              </w:rPr>
              <w:t>届出者</w:t>
            </w:r>
          </w:p>
          <w:p w14:paraId="4AE6DAED" w14:textId="77777777" w:rsidR="00E61980" w:rsidRPr="006B78CD" w:rsidRDefault="00E61980" w:rsidP="00052F3F">
            <w:pPr>
              <w:kinsoku w:val="0"/>
              <w:overflowPunct w:val="0"/>
              <w:autoSpaceDE w:val="0"/>
              <w:autoSpaceDN w:val="0"/>
              <w:spacing w:line="290" w:lineRule="exact"/>
              <w:ind w:firstLineChars="2000" w:firstLine="4200"/>
              <w:rPr>
                <w:rFonts w:hAnsi="Times New Roman" w:cs="Times New Roman"/>
                <w:color w:val="000000" w:themeColor="text1"/>
                <w:lang w:eastAsia="zh-CN"/>
              </w:rPr>
            </w:pPr>
            <w:r w:rsidRPr="006B78CD">
              <w:rPr>
                <w:rFonts w:hint="eastAsia"/>
                <w:color w:val="000000" w:themeColor="text1"/>
                <w:lang w:eastAsia="zh-CN"/>
              </w:rPr>
              <w:t>住　　所</w:t>
            </w:r>
            <w:r w:rsidR="005B73D4" w:rsidRPr="006B78CD">
              <w:rPr>
                <w:rFonts w:hint="eastAsia"/>
                <w:color w:val="000000" w:themeColor="text1"/>
                <w:lang w:eastAsia="zh-CN"/>
              </w:rPr>
              <w:t xml:space="preserve">　</w:t>
            </w:r>
          </w:p>
          <w:p w14:paraId="15698BB5" w14:textId="77777777" w:rsidR="00F73275" w:rsidRPr="006B78CD" w:rsidRDefault="00E61980" w:rsidP="00F73275">
            <w:pPr>
              <w:kinsoku w:val="0"/>
              <w:overflowPunct w:val="0"/>
              <w:autoSpaceDE w:val="0"/>
              <w:autoSpaceDN w:val="0"/>
              <w:spacing w:line="290" w:lineRule="exact"/>
              <w:ind w:firstLineChars="2000" w:firstLine="4200"/>
              <w:rPr>
                <w:rFonts w:eastAsia="SimSun"/>
                <w:color w:val="000000" w:themeColor="text1"/>
                <w:lang w:eastAsia="zh-CN"/>
              </w:rPr>
            </w:pPr>
            <w:r w:rsidRPr="006B78CD">
              <w:rPr>
                <w:rFonts w:hint="eastAsia"/>
                <w:color w:val="000000" w:themeColor="text1"/>
                <w:lang w:eastAsia="zh-CN"/>
              </w:rPr>
              <w:t>氏　　名</w:t>
            </w:r>
            <w:r w:rsidR="005B73D4" w:rsidRPr="006B78CD">
              <w:rPr>
                <w:rFonts w:hint="eastAsia"/>
                <w:color w:val="000000" w:themeColor="text1"/>
                <w:lang w:eastAsia="zh-CN"/>
              </w:rPr>
              <w:t xml:space="preserve">　</w:t>
            </w:r>
          </w:p>
          <w:p w14:paraId="0D215335" w14:textId="77777777" w:rsidR="00F73275" w:rsidRPr="006B78CD" w:rsidRDefault="00F73275" w:rsidP="00F73275">
            <w:pPr>
              <w:kinsoku w:val="0"/>
              <w:overflowPunct w:val="0"/>
              <w:autoSpaceDE w:val="0"/>
              <w:autoSpaceDN w:val="0"/>
              <w:spacing w:line="290" w:lineRule="exact"/>
              <w:ind w:firstLineChars="2000" w:firstLine="4200"/>
              <w:rPr>
                <w:color w:val="000000" w:themeColor="text1"/>
              </w:rPr>
            </w:pPr>
            <w:r w:rsidRPr="006B78CD">
              <w:rPr>
                <w:rFonts w:hint="eastAsia"/>
                <w:color w:val="000000" w:themeColor="text1"/>
              </w:rPr>
              <w:t>(法人にあっては、名称及び代表者の氏名)</w:t>
            </w:r>
          </w:p>
          <w:p w14:paraId="5281D16C" w14:textId="77777777" w:rsidR="00F73275" w:rsidRPr="006B78CD" w:rsidRDefault="00F73275" w:rsidP="00F73275">
            <w:pPr>
              <w:kinsoku w:val="0"/>
              <w:overflowPunct w:val="0"/>
              <w:autoSpaceDE w:val="0"/>
              <w:autoSpaceDN w:val="0"/>
              <w:spacing w:line="290" w:lineRule="exact"/>
              <w:ind w:firstLineChars="2000" w:firstLine="4200"/>
              <w:rPr>
                <w:rFonts w:eastAsia="SimSun"/>
                <w:color w:val="000000" w:themeColor="text1"/>
              </w:rPr>
            </w:pPr>
            <w:r w:rsidRPr="006B78CD">
              <w:rPr>
                <w:rFonts w:hint="eastAsia"/>
                <w:color w:val="000000" w:themeColor="text1"/>
              </w:rPr>
              <w:t>電話番号（TEL）</w:t>
            </w:r>
          </w:p>
          <w:p w14:paraId="594C0CC7" w14:textId="77777777" w:rsidR="00F73275" w:rsidRPr="006B78CD" w:rsidRDefault="00F73275" w:rsidP="00F73275">
            <w:pPr>
              <w:kinsoku w:val="0"/>
              <w:overflowPunct w:val="0"/>
              <w:autoSpaceDE w:val="0"/>
              <w:autoSpaceDN w:val="0"/>
              <w:spacing w:line="290" w:lineRule="exact"/>
              <w:ind w:firstLineChars="2200" w:firstLine="4620"/>
              <w:rPr>
                <w:color w:val="000000" w:themeColor="text1"/>
              </w:rPr>
            </w:pPr>
            <w:r w:rsidRPr="006B78CD">
              <w:rPr>
                <w:rFonts w:hint="eastAsia"/>
                <w:color w:val="000000" w:themeColor="text1"/>
              </w:rPr>
              <w:t xml:space="preserve">　　（FAX）</w:t>
            </w:r>
          </w:p>
          <w:p w14:paraId="03A91DAB" w14:textId="3867EE66" w:rsidR="00F73275" w:rsidRPr="006B78CD" w:rsidRDefault="00F73275" w:rsidP="00F73275">
            <w:pPr>
              <w:kinsoku w:val="0"/>
              <w:overflowPunct w:val="0"/>
              <w:autoSpaceDE w:val="0"/>
              <w:autoSpaceDN w:val="0"/>
              <w:spacing w:line="290" w:lineRule="exact"/>
              <w:rPr>
                <w:color w:val="000000" w:themeColor="text1"/>
              </w:rPr>
            </w:pPr>
          </w:p>
          <w:p w14:paraId="0398C205" w14:textId="03C6D38E" w:rsidR="00052F3F" w:rsidRPr="006B78CD" w:rsidRDefault="00E61980" w:rsidP="00C7031F">
            <w:pPr>
              <w:kinsoku w:val="0"/>
              <w:overflowPunct w:val="0"/>
              <w:autoSpaceDE w:val="0"/>
              <w:autoSpaceDN w:val="0"/>
              <w:spacing w:line="290" w:lineRule="exact"/>
              <w:rPr>
                <w:color w:val="000000" w:themeColor="text1"/>
              </w:rPr>
            </w:pPr>
            <w:r w:rsidRPr="006B78CD">
              <w:rPr>
                <w:rFonts w:hint="eastAsia"/>
                <w:color w:val="000000" w:themeColor="text1"/>
              </w:rPr>
              <w:t xml:space="preserve">　廃棄物の処理及び清掃に関する法律第</w:t>
            </w:r>
            <w:r w:rsidR="003565C6" w:rsidRPr="006B78CD">
              <w:rPr>
                <w:rFonts w:hint="eastAsia"/>
                <w:color w:val="000000" w:themeColor="text1"/>
              </w:rPr>
              <w:t>15</w:t>
            </w:r>
            <w:r w:rsidRPr="006B78CD">
              <w:rPr>
                <w:rFonts w:hint="eastAsia"/>
                <w:color w:val="000000" w:themeColor="text1"/>
              </w:rPr>
              <w:t>条の２の５</w:t>
            </w:r>
            <w:r w:rsidR="00C7031F" w:rsidRPr="006B78CD">
              <w:rPr>
                <w:rFonts w:hint="eastAsia"/>
                <w:color w:val="000000" w:themeColor="text1"/>
              </w:rPr>
              <w:t>第１項</w:t>
            </w:r>
            <w:r w:rsidRPr="006B78CD">
              <w:rPr>
                <w:rFonts w:hint="eastAsia"/>
                <w:color w:val="000000" w:themeColor="text1"/>
              </w:rPr>
              <w:t>の規定により</w:t>
            </w:r>
            <w:r w:rsidR="00496CB8" w:rsidRPr="006B78CD">
              <w:rPr>
                <w:rFonts w:hint="eastAsia"/>
                <w:color w:val="000000" w:themeColor="text1"/>
              </w:rPr>
              <w:t>、</w:t>
            </w:r>
            <w:r w:rsidRPr="006B78CD">
              <w:rPr>
                <w:rFonts w:hint="eastAsia"/>
                <w:color w:val="000000" w:themeColor="text1"/>
              </w:rPr>
              <w:t>産業廃棄物処理施設において</w:t>
            </w:r>
            <w:r w:rsidR="00052F3F" w:rsidRPr="006B78CD">
              <w:rPr>
                <w:rFonts w:hint="eastAsia"/>
                <w:color w:val="000000" w:themeColor="text1"/>
              </w:rPr>
              <w:t>処理する</w:t>
            </w:r>
            <w:r w:rsidRPr="006B78CD">
              <w:rPr>
                <w:rFonts w:hint="eastAsia"/>
                <w:color w:val="000000" w:themeColor="text1"/>
              </w:rPr>
              <w:t>一般廃棄物</w:t>
            </w:r>
            <w:r w:rsidR="00052F3F" w:rsidRPr="006B78CD">
              <w:rPr>
                <w:rFonts w:hint="eastAsia"/>
                <w:color w:val="000000" w:themeColor="text1"/>
              </w:rPr>
              <w:t>について関係書類を添えて届け出ます。</w:t>
            </w:r>
          </w:p>
        </w:tc>
      </w:tr>
      <w:tr w:rsidR="006B78CD" w:rsidRPr="006B78CD" w14:paraId="5DFF8B1D" w14:textId="77777777" w:rsidTr="00E04689">
        <w:trPr>
          <w:trHeight w:val="598"/>
        </w:trPr>
        <w:tc>
          <w:tcPr>
            <w:tcW w:w="4309" w:type="dxa"/>
            <w:tcFitText/>
            <w:vAlign w:val="center"/>
          </w:tcPr>
          <w:p w14:paraId="459BEEE7" w14:textId="77777777" w:rsidR="00E61980" w:rsidRPr="006B78CD" w:rsidRDefault="004F035F" w:rsidP="004F035F">
            <w:pPr>
              <w:rPr>
                <w:color w:val="000000" w:themeColor="text1"/>
              </w:rPr>
            </w:pPr>
            <w:r w:rsidRPr="006B78CD">
              <w:rPr>
                <w:rFonts w:hint="eastAsia"/>
                <w:color w:val="000000" w:themeColor="text1"/>
                <w:spacing w:val="37"/>
              </w:rPr>
              <w:t>産業廃棄物処理施設の設置の場</w:t>
            </w:r>
            <w:r w:rsidRPr="006B78CD">
              <w:rPr>
                <w:rFonts w:hint="eastAsia"/>
                <w:color w:val="000000" w:themeColor="text1"/>
              </w:rPr>
              <w:t>所</w:t>
            </w:r>
          </w:p>
        </w:tc>
        <w:tc>
          <w:tcPr>
            <w:tcW w:w="5170" w:type="dxa"/>
          </w:tcPr>
          <w:p w14:paraId="0A28E5AB" w14:textId="77777777" w:rsidR="00DA524F" w:rsidRPr="006B78CD" w:rsidRDefault="00DA524F">
            <w:pPr>
              <w:kinsoku w:val="0"/>
              <w:overflowPunct w:val="0"/>
              <w:autoSpaceDE w:val="0"/>
              <w:autoSpaceDN w:val="0"/>
              <w:spacing w:line="290" w:lineRule="exact"/>
              <w:rPr>
                <w:rFonts w:hAnsi="Times New Roman" w:cs="Times New Roman"/>
                <w:color w:val="000000" w:themeColor="text1"/>
              </w:rPr>
            </w:pPr>
          </w:p>
        </w:tc>
      </w:tr>
      <w:tr w:rsidR="006B78CD" w:rsidRPr="006B78CD" w14:paraId="60CC9C3A" w14:textId="77777777" w:rsidTr="00E04689">
        <w:trPr>
          <w:trHeight w:val="595"/>
        </w:trPr>
        <w:tc>
          <w:tcPr>
            <w:tcW w:w="4309" w:type="dxa"/>
            <w:tcFitText/>
            <w:vAlign w:val="center"/>
          </w:tcPr>
          <w:p w14:paraId="2F88C801" w14:textId="77777777" w:rsidR="00E61980" w:rsidRPr="006B78CD" w:rsidRDefault="004F035F" w:rsidP="004F035F">
            <w:pPr>
              <w:kinsoku w:val="0"/>
              <w:overflowPunct w:val="0"/>
              <w:autoSpaceDE w:val="0"/>
              <w:autoSpaceDN w:val="0"/>
              <w:spacing w:line="290" w:lineRule="exact"/>
              <w:rPr>
                <w:rFonts w:hAnsi="Times New Roman" w:cs="Times New Roman"/>
                <w:color w:val="000000" w:themeColor="text1"/>
              </w:rPr>
            </w:pPr>
            <w:r w:rsidRPr="006B78CD">
              <w:rPr>
                <w:rFonts w:hAnsi="Times New Roman" w:cs="Times New Roman" w:hint="eastAsia"/>
                <w:color w:val="000000" w:themeColor="text1"/>
                <w:spacing w:val="75"/>
              </w:rPr>
              <w:t>産業廃棄物処理施設の種</w:t>
            </w:r>
            <w:r w:rsidRPr="006B78CD">
              <w:rPr>
                <w:rFonts w:hAnsi="Times New Roman" w:cs="Times New Roman" w:hint="eastAsia"/>
                <w:color w:val="000000" w:themeColor="text1"/>
                <w:spacing w:val="7"/>
              </w:rPr>
              <w:t>類</w:t>
            </w:r>
          </w:p>
        </w:tc>
        <w:tc>
          <w:tcPr>
            <w:tcW w:w="5170" w:type="dxa"/>
          </w:tcPr>
          <w:p w14:paraId="2D6D9A7E" w14:textId="77777777" w:rsidR="00DA524F" w:rsidRPr="006B78CD" w:rsidRDefault="00DA524F">
            <w:pPr>
              <w:kinsoku w:val="0"/>
              <w:overflowPunct w:val="0"/>
              <w:autoSpaceDE w:val="0"/>
              <w:autoSpaceDN w:val="0"/>
              <w:spacing w:line="290" w:lineRule="exact"/>
              <w:rPr>
                <w:rFonts w:hAnsi="Times New Roman" w:cs="Times New Roman"/>
                <w:color w:val="000000" w:themeColor="text1"/>
              </w:rPr>
            </w:pPr>
          </w:p>
        </w:tc>
      </w:tr>
      <w:tr w:rsidR="006B78CD" w:rsidRPr="006B78CD" w14:paraId="190D98A1" w14:textId="77777777" w:rsidTr="00E04689">
        <w:trPr>
          <w:trHeight w:val="1247"/>
        </w:trPr>
        <w:tc>
          <w:tcPr>
            <w:tcW w:w="4309" w:type="dxa"/>
            <w:vAlign w:val="center"/>
          </w:tcPr>
          <w:p w14:paraId="24924FB6" w14:textId="65CA67B1" w:rsidR="00E61980" w:rsidRPr="006B78CD" w:rsidRDefault="00E61980" w:rsidP="00746CEF">
            <w:pPr>
              <w:kinsoku w:val="0"/>
              <w:overflowPunct w:val="0"/>
              <w:autoSpaceDE w:val="0"/>
              <w:autoSpaceDN w:val="0"/>
              <w:spacing w:line="290" w:lineRule="exact"/>
              <w:jc w:val="both"/>
              <w:rPr>
                <w:rFonts w:hAnsi="Times New Roman" w:cs="Times New Roman"/>
                <w:color w:val="000000" w:themeColor="text1"/>
              </w:rPr>
            </w:pPr>
            <w:r w:rsidRPr="006B78CD">
              <w:rPr>
                <w:rFonts w:hint="eastAsia"/>
                <w:color w:val="000000" w:themeColor="text1"/>
              </w:rPr>
              <w:t>産業廃棄物処理施設において処理する産業廃棄物の種類（当該施</w:t>
            </w:r>
            <w:r w:rsidR="004F035F" w:rsidRPr="006B78CD">
              <w:rPr>
                <w:rFonts w:hint="eastAsia"/>
                <w:color w:val="000000" w:themeColor="text1"/>
              </w:rPr>
              <w:t>設が石綿含有産業廃棄物の溶融施設である場合にあ</w:t>
            </w:r>
            <w:r w:rsidR="00F73275" w:rsidRPr="006B78CD">
              <w:rPr>
                <w:rFonts w:hint="eastAsia"/>
                <w:color w:val="000000" w:themeColor="text1"/>
              </w:rPr>
              <w:t>つて</w:t>
            </w:r>
            <w:r w:rsidR="004F035F" w:rsidRPr="006B78CD">
              <w:rPr>
                <w:rFonts w:hint="eastAsia"/>
                <w:color w:val="000000" w:themeColor="text1"/>
              </w:rPr>
              <w:t>は</w:t>
            </w:r>
            <w:r w:rsidR="00496CB8" w:rsidRPr="006B78CD">
              <w:rPr>
                <w:rFonts w:hint="eastAsia"/>
                <w:color w:val="000000" w:themeColor="text1"/>
              </w:rPr>
              <w:t>、</w:t>
            </w:r>
            <w:r w:rsidR="004F035F" w:rsidRPr="006B78CD">
              <w:rPr>
                <w:rFonts w:hint="eastAsia"/>
                <w:color w:val="000000" w:themeColor="text1"/>
              </w:rPr>
              <w:t>石綿含有産業</w:t>
            </w:r>
            <w:r w:rsidRPr="006B78CD">
              <w:rPr>
                <w:rFonts w:hint="eastAsia"/>
                <w:color w:val="000000" w:themeColor="text1"/>
              </w:rPr>
              <w:t>廃棄物を処理する旨）</w:t>
            </w:r>
          </w:p>
        </w:tc>
        <w:tc>
          <w:tcPr>
            <w:tcW w:w="5170" w:type="dxa"/>
          </w:tcPr>
          <w:p w14:paraId="1C08CF83" w14:textId="77777777" w:rsidR="00DA524F" w:rsidRPr="006B78CD" w:rsidRDefault="00DA524F" w:rsidP="00DA524F">
            <w:pPr>
              <w:kinsoku w:val="0"/>
              <w:overflowPunct w:val="0"/>
              <w:autoSpaceDE w:val="0"/>
              <w:autoSpaceDN w:val="0"/>
              <w:spacing w:line="218" w:lineRule="exact"/>
              <w:rPr>
                <w:rFonts w:hAnsi="Times New Roman" w:cs="Times New Roman"/>
                <w:color w:val="000000" w:themeColor="text1"/>
              </w:rPr>
            </w:pPr>
          </w:p>
        </w:tc>
      </w:tr>
      <w:tr w:rsidR="006B78CD" w:rsidRPr="006B78CD" w14:paraId="6199281F" w14:textId="77777777" w:rsidTr="002C3E42">
        <w:trPr>
          <w:trHeight w:val="964"/>
        </w:trPr>
        <w:tc>
          <w:tcPr>
            <w:tcW w:w="4309" w:type="dxa"/>
            <w:vAlign w:val="center"/>
          </w:tcPr>
          <w:p w14:paraId="39A50944" w14:textId="77777777" w:rsidR="00E61980" w:rsidRPr="006B78CD" w:rsidRDefault="00E61980" w:rsidP="00E61980">
            <w:pPr>
              <w:kinsoku w:val="0"/>
              <w:overflowPunct w:val="0"/>
              <w:autoSpaceDE w:val="0"/>
              <w:autoSpaceDN w:val="0"/>
              <w:spacing w:line="290" w:lineRule="exact"/>
              <w:jc w:val="both"/>
              <w:rPr>
                <w:rFonts w:hAnsi="Times New Roman" w:cs="Times New Roman"/>
                <w:color w:val="000000" w:themeColor="text1"/>
              </w:rPr>
            </w:pPr>
            <w:r w:rsidRPr="006B78CD">
              <w:rPr>
                <w:rFonts w:hint="eastAsia"/>
                <w:color w:val="000000" w:themeColor="text1"/>
              </w:rPr>
              <w:t>産業廃棄物処理施設に係る許可の年月日及び許可番号</w:t>
            </w:r>
          </w:p>
        </w:tc>
        <w:tc>
          <w:tcPr>
            <w:tcW w:w="5170" w:type="dxa"/>
            <w:vAlign w:val="center"/>
          </w:tcPr>
          <w:p w14:paraId="0B615910" w14:textId="77777777" w:rsidR="00E61980" w:rsidRPr="006B78CD" w:rsidRDefault="002231A9" w:rsidP="002231A9">
            <w:pPr>
              <w:kinsoku w:val="0"/>
              <w:overflowPunct w:val="0"/>
              <w:autoSpaceDE w:val="0"/>
              <w:autoSpaceDN w:val="0"/>
              <w:spacing w:line="290" w:lineRule="exact"/>
              <w:jc w:val="center"/>
              <w:rPr>
                <w:rFonts w:hAnsi="Times New Roman" w:cs="Times New Roman"/>
                <w:color w:val="000000" w:themeColor="text1"/>
                <w:lang w:eastAsia="zh-CN"/>
              </w:rPr>
            </w:pPr>
            <w:r w:rsidRPr="006B78CD">
              <w:rPr>
                <w:rFonts w:hAnsi="Times New Roman" w:cs="Times New Roman" w:hint="eastAsia"/>
                <w:color w:val="000000" w:themeColor="text1"/>
                <w:lang w:eastAsia="zh-CN"/>
              </w:rPr>
              <w:t>年　　　月　　　日</w:t>
            </w:r>
          </w:p>
          <w:p w14:paraId="30A268BF" w14:textId="77777777" w:rsidR="002231A9" w:rsidRPr="006B78CD" w:rsidRDefault="002231A9" w:rsidP="002231A9">
            <w:pPr>
              <w:kinsoku w:val="0"/>
              <w:overflowPunct w:val="0"/>
              <w:autoSpaceDE w:val="0"/>
              <w:autoSpaceDN w:val="0"/>
              <w:spacing w:line="290" w:lineRule="exact"/>
              <w:ind w:firstLineChars="300" w:firstLine="630"/>
              <w:jc w:val="both"/>
              <w:rPr>
                <w:rFonts w:hAnsi="Times New Roman" w:cs="Times New Roman"/>
                <w:color w:val="000000" w:themeColor="text1"/>
                <w:lang w:eastAsia="zh-CN"/>
              </w:rPr>
            </w:pPr>
            <w:r w:rsidRPr="006B78CD">
              <w:rPr>
                <w:rFonts w:hAnsi="Times New Roman" w:cs="Times New Roman" w:hint="eastAsia"/>
                <w:color w:val="000000" w:themeColor="text1"/>
                <w:lang w:eastAsia="zh-CN"/>
              </w:rPr>
              <w:t>第　　　　　　　　　　　　　　　　号</w:t>
            </w:r>
          </w:p>
        </w:tc>
      </w:tr>
      <w:tr w:rsidR="006B78CD" w:rsidRPr="006B78CD" w14:paraId="15BE620C" w14:textId="77777777" w:rsidTr="00E04689">
        <w:trPr>
          <w:trHeight w:val="1531"/>
        </w:trPr>
        <w:tc>
          <w:tcPr>
            <w:tcW w:w="4309" w:type="dxa"/>
            <w:vAlign w:val="center"/>
          </w:tcPr>
          <w:p w14:paraId="4BA52B11" w14:textId="440A2439" w:rsidR="00E61980" w:rsidRPr="006B78CD" w:rsidRDefault="00E61980" w:rsidP="007C2F1C">
            <w:pPr>
              <w:kinsoku w:val="0"/>
              <w:overflowPunct w:val="0"/>
              <w:autoSpaceDE w:val="0"/>
              <w:autoSpaceDN w:val="0"/>
              <w:spacing w:line="290" w:lineRule="exact"/>
              <w:jc w:val="both"/>
              <w:rPr>
                <w:color w:val="000000" w:themeColor="text1"/>
              </w:rPr>
            </w:pPr>
            <w:r w:rsidRPr="006B78CD">
              <w:rPr>
                <w:rFonts w:hint="eastAsia"/>
                <w:color w:val="000000" w:themeColor="text1"/>
              </w:rPr>
              <w:t>産業廃棄物処理施設の処理能力（当該施設が産業廃棄物の最終処分場である場合にあつては</w:t>
            </w:r>
            <w:r w:rsidR="00496CB8" w:rsidRPr="006B78CD">
              <w:rPr>
                <w:rFonts w:hint="eastAsia"/>
                <w:color w:val="000000" w:themeColor="text1"/>
              </w:rPr>
              <w:t>、</w:t>
            </w:r>
            <w:r w:rsidR="007C2F1C" w:rsidRPr="006B78CD">
              <w:rPr>
                <w:rFonts w:hint="eastAsia"/>
                <w:color w:val="000000" w:themeColor="text1"/>
              </w:rPr>
              <w:t>産業</w:t>
            </w:r>
            <w:r w:rsidRPr="006B78CD">
              <w:rPr>
                <w:rFonts w:hint="eastAsia"/>
                <w:color w:val="000000" w:themeColor="text1"/>
              </w:rPr>
              <w:t>廃棄物の埋立処分の用に供される場所（既に廃棄物が埋め立てられている場所を除く。）の面積及び残余の埋立容量）</w:t>
            </w:r>
          </w:p>
        </w:tc>
        <w:tc>
          <w:tcPr>
            <w:tcW w:w="5170" w:type="dxa"/>
          </w:tcPr>
          <w:p w14:paraId="1A72040B" w14:textId="77777777" w:rsidR="00E61980" w:rsidRPr="006B78CD" w:rsidRDefault="00E61980" w:rsidP="004F7790">
            <w:pPr>
              <w:kinsoku w:val="0"/>
              <w:overflowPunct w:val="0"/>
              <w:autoSpaceDE w:val="0"/>
              <w:autoSpaceDN w:val="0"/>
              <w:spacing w:line="290" w:lineRule="exact"/>
              <w:rPr>
                <w:rFonts w:hAnsi="Times New Roman" w:cs="Times New Roman"/>
                <w:color w:val="000000" w:themeColor="text1"/>
              </w:rPr>
            </w:pPr>
          </w:p>
          <w:p w14:paraId="2311DDCF" w14:textId="77777777" w:rsidR="00C0087F" w:rsidRPr="006B78CD" w:rsidRDefault="00C0087F" w:rsidP="004F7790">
            <w:pPr>
              <w:kinsoku w:val="0"/>
              <w:overflowPunct w:val="0"/>
              <w:autoSpaceDE w:val="0"/>
              <w:autoSpaceDN w:val="0"/>
              <w:spacing w:line="290" w:lineRule="exact"/>
              <w:rPr>
                <w:rFonts w:hAnsi="Times New Roman" w:cs="Times New Roman"/>
                <w:color w:val="000000" w:themeColor="text1"/>
              </w:rPr>
            </w:pPr>
          </w:p>
          <w:p w14:paraId="7F77106F" w14:textId="77777777" w:rsidR="00C0087F" w:rsidRPr="006B78CD" w:rsidRDefault="00C0087F" w:rsidP="00C0087F">
            <w:pPr>
              <w:kinsoku w:val="0"/>
              <w:overflowPunct w:val="0"/>
              <w:autoSpaceDE w:val="0"/>
              <w:autoSpaceDN w:val="0"/>
              <w:spacing w:line="290" w:lineRule="exact"/>
              <w:jc w:val="right"/>
              <w:rPr>
                <w:rFonts w:hAnsi="Times New Roman" w:cs="Times New Roman"/>
                <w:color w:val="000000" w:themeColor="text1"/>
              </w:rPr>
            </w:pPr>
            <w:r w:rsidRPr="006B78CD">
              <w:rPr>
                <w:rFonts w:hint="eastAsia"/>
                <w:color w:val="000000" w:themeColor="text1"/>
              </w:rPr>
              <w:t>t／日（　　）時間</w:t>
            </w:r>
          </w:p>
        </w:tc>
      </w:tr>
      <w:tr w:rsidR="006B78CD" w:rsidRPr="006B78CD" w14:paraId="5E556D84" w14:textId="77777777" w:rsidTr="00E04689">
        <w:trPr>
          <w:trHeight w:val="964"/>
        </w:trPr>
        <w:tc>
          <w:tcPr>
            <w:tcW w:w="4309" w:type="dxa"/>
            <w:vAlign w:val="center"/>
          </w:tcPr>
          <w:p w14:paraId="43C4133E" w14:textId="77EDBEAA" w:rsidR="00E61980" w:rsidRPr="006B78CD" w:rsidRDefault="00E61980" w:rsidP="00E61980">
            <w:pPr>
              <w:kinsoku w:val="0"/>
              <w:overflowPunct w:val="0"/>
              <w:autoSpaceDE w:val="0"/>
              <w:autoSpaceDN w:val="0"/>
              <w:spacing w:line="290" w:lineRule="exact"/>
              <w:jc w:val="both"/>
              <w:rPr>
                <w:rFonts w:hAnsi="Times New Roman" w:cs="Times New Roman"/>
                <w:color w:val="000000" w:themeColor="text1"/>
              </w:rPr>
            </w:pPr>
            <w:r w:rsidRPr="006B78CD">
              <w:rPr>
                <w:rFonts w:hint="eastAsia"/>
                <w:color w:val="000000" w:themeColor="text1"/>
              </w:rPr>
              <w:t>法第</w:t>
            </w:r>
            <w:r w:rsidR="003565C6" w:rsidRPr="006B78CD">
              <w:rPr>
                <w:rFonts w:hint="eastAsia"/>
                <w:color w:val="000000" w:themeColor="text1"/>
              </w:rPr>
              <w:t>15</w:t>
            </w:r>
            <w:r w:rsidRPr="006B78CD">
              <w:rPr>
                <w:rFonts w:hint="eastAsia"/>
                <w:color w:val="000000" w:themeColor="text1"/>
              </w:rPr>
              <w:t>条の２第４項の規定により産業廃棄物処理施設に係る法第</w:t>
            </w:r>
            <w:r w:rsidR="003565C6" w:rsidRPr="006B78CD">
              <w:rPr>
                <w:rFonts w:hint="eastAsia"/>
                <w:color w:val="000000" w:themeColor="text1"/>
              </w:rPr>
              <w:t>15</w:t>
            </w:r>
            <w:r w:rsidRPr="006B78CD">
              <w:rPr>
                <w:rFonts w:hint="eastAsia"/>
                <w:color w:val="000000" w:themeColor="text1"/>
              </w:rPr>
              <w:t>条第１項の許可に付された条件</w:t>
            </w:r>
          </w:p>
        </w:tc>
        <w:tc>
          <w:tcPr>
            <w:tcW w:w="5170" w:type="dxa"/>
          </w:tcPr>
          <w:p w14:paraId="542303CB" w14:textId="77777777" w:rsidR="00DA524F" w:rsidRPr="006B78CD" w:rsidRDefault="00DA524F">
            <w:pPr>
              <w:kinsoku w:val="0"/>
              <w:overflowPunct w:val="0"/>
              <w:autoSpaceDE w:val="0"/>
              <w:autoSpaceDN w:val="0"/>
              <w:spacing w:line="290" w:lineRule="exact"/>
              <w:rPr>
                <w:rFonts w:hAnsi="Times New Roman" w:cs="Times New Roman"/>
                <w:color w:val="000000" w:themeColor="text1"/>
              </w:rPr>
            </w:pPr>
          </w:p>
        </w:tc>
      </w:tr>
      <w:tr w:rsidR="006B78CD" w:rsidRPr="006B78CD" w14:paraId="1F2E085B" w14:textId="77777777" w:rsidTr="00E04689">
        <w:trPr>
          <w:trHeight w:val="2098"/>
        </w:trPr>
        <w:tc>
          <w:tcPr>
            <w:tcW w:w="4309" w:type="dxa"/>
            <w:vAlign w:val="center"/>
          </w:tcPr>
          <w:p w14:paraId="0E575AF1" w14:textId="2BBA5604" w:rsidR="00E61980" w:rsidRPr="006B78CD" w:rsidRDefault="00E61980" w:rsidP="004F035F">
            <w:pPr>
              <w:kinsoku w:val="0"/>
              <w:overflowPunct w:val="0"/>
              <w:autoSpaceDE w:val="0"/>
              <w:autoSpaceDN w:val="0"/>
              <w:spacing w:line="290" w:lineRule="exact"/>
              <w:jc w:val="both"/>
              <w:rPr>
                <w:rFonts w:hAnsi="Times New Roman" w:cs="Times New Roman"/>
                <w:color w:val="000000" w:themeColor="text1"/>
              </w:rPr>
            </w:pPr>
            <w:r w:rsidRPr="006B78CD">
              <w:rPr>
                <w:rFonts w:hint="eastAsia"/>
                <w:color w:val="000000" w:themeColor="text1"/>
              </w:rPr>
              <w:t>産業廃棄物処理施設において処理する一般廃棄物の種類ごとの処理量（当該施設が石綿含有産業廃棄物の溶融施設である場合にあ</w:t>
            </w:r>
            <w:r w:rsidR="004F035F" w:rsidRPr="006B78CD">
              <w:rPr>
                <w:rFonts w:hint="eastAsia"/>
                <w:color w:val="000000" w:themeColor="text1"/>
              </w:rPr>
              <w:t>つ</w:t>
            </w:r>
            <w:r w:rsidRPr="006B78CD">
              <w:rPr>
                <w:rFonts w:hint="eastAsia"/>
                <w:color w:val="000000" w:themeColor="text1"/>
              </w:rPr>
              <w:t>ては</w:t>
            </w:r>
            <w:r w:rsidR="00496CB8" w:rsidRPr="006B78CD">
              <w:rPr>
                <w:rFonts w:hint="eastAsia"/>
                <w:color w:val="000000" w:themeColor="text1"/>
              </w:rPr>
              <w:t>、</w:t>
            </w:r>
            <w:r w:rsidRPr="006B78CD">
              <w:rPr>
                <w:rFonts w:hint="eastAsia"/>
                <w:color w:val="000000" w:themeColor="text1"/>
              </w:rPr>
              <w:t>石綿含有一般廃棄物の処理量を含</w:t>
            </w:r>
            <w:r w:rsidR="000923B9" w:rsidRPr="006B78CD">
              <w:rPr>
                <w:rFonts w:hint="eastAsia"/>
                <w:color w:val="000000" w:themeColor="text1"/>
              </w:rPr>
              <w:t>み、遮断型又は管理型最終処分場（水銀処理物に係るものに限る。）である場合にあっては水銀処理物の処理量を含む。）</w:t>
            </w:r>
            <w:r w:rsidRPr="006B78CD">
              <w:rPr>
                <w:rFonts w:hint="eastAsia"/>
                <w:color w:val="000000" w:themeColor="text1"/>
              </w:rPr>
              <w:t>の見込み</w:t>
            </w:r>
          </w:p>
        </w:tc>
        <w:tc>
          <w:tcPr>
            <w:tcW w:w="5170" w:type="dxa"/>
          </w:tcPr>
          <w:p w14:paraId="484877F0" w14:textId="77777777" w:rsidR="005B5AE9" w:rsidRPr="006B78CD" w:rsidRDefault="005B5AE9" w:rsidP="005B5AE9">
            <w:pPr>
              <w:kinsoku w:val="0"/>
              <w:overflowPunct w:val="0"/>
              <w:autoSpaceDE w:val="0"/>
              <w:autoSpaceDN w:val="0"/>
              <w:spacing w:line="218" w:lineRule="exact"/>
              <w:rPr>
                <w:rFonts w:hAnsi="Times New Roman" w:cs="Times New Roman"/>
                <w:color w:val="000000" w:themeColor="text1"/>
              </w:rPr>
            </w:pPr>
          </w:p>
        </w:tc>
      </w:tr>
      <w:tr w:rsidR="006B78CD" w:rsidRPr="006B78CD" w14:paraId="07A295CE" w14:textId="77777777" w:rsidTr="00C17C4A">
        <w:trPr>
          <w:trHeight w:val="1814"/>
        </w:trPr>
        <w:tc>
          <w:tcPr>
            <w:tcW w:w="4309" w:type="dxa"/>
            <w:tcBorders>
              <w:bottom w:val="single" w:sz="4" w:space="0" w:color="000000"/>
            </w:tcBorders>
            <w:vAlign w:val="center"/>
          </w:tcPr>
          <w:p w14:paraId="4403608D" w14:textId="6CEE29A1" w:rsidR="00F73275" w:rsidRPr="006B78CD" w:rsidRDefault="0075183C" w:rsidP="00C17C4A">
            <w:pPr>
              <w:kinsoku w:val="0"/>
              <w:overflowPunct w:val="0"/>
              <w:autoSpaceDE w:val="0"/>
              <w:autoSpaceDN w:val="0"/>
              <w:spacing w:line="290" w:lineRule="exact"/>
              <w:rPr>
                <w:rFonts w:hAnsi="Times New Roman" w:cs="Times New Roman"/>
                <w:color w:val="000000" w:themeColor="text1"/>
              </w:rPr>
            </w:pPr>
            <w:r w:rsidRPr="006B78CD">
              <w:rPr>
                <w:rFonts w:hAnsi="Times New Roman" w:cs="Times New Roman" w:hint="eastAsia"/>
                <w:color w:val="000000" w:themeColor="text1"/>
              </w:rPr>
              <w:t>非常災害により当該一般廃棄物が生じた時期及び地域</w:t>
            </w:r>
            <w:r w:rsidR="00C17C4A" w:rsidRPr="006B78CD">
              <w:rPr>
                <w:rFonts w:hAnsi="Times New Roman" w:cs="Times New Roman" w:hint="eastAsia"/>
                <w:color w:val="000000" w:themeColor="text1"/>
              </w:rPr>
              <w:t>（非常災害のために必要な応急措置として非常災害により生じた廃棄物で産業廃棄物処理施設において処理する産業廃棄物と同様の性状を有する一般廃棄物を処理する場合）</w:t>
            </w:r>
          </w:p>
        </w:tc>
        <w:tc>
          <w:tcPr>
            <w:tcW w:w="5170" w:type="dxa"/>
            <w:tcBorders>
              <w:bottom w:val="single" w:sz="4" w:space="0" w:color="000000"/>
            </w:tcBorders>
          </w:tcPr>
          <w:p w14:paraId="509BE4BA" w14:textId="77777777" w:rsidR="00DA524F" w:rsidRPr="006B78CD" w:rsidRDefault="00DA524F">
            <w:pPr>
              <w:kinsoku w:val="0"/>
              <w:overflowPunct w:val="0"/>
              <w:autoSpaceDE w:val="0"/>
              <w:autoSpaceDN w:val="0"/>
              <w:spacing w:line="290" w:lineRule="exact"/>
              <w:rPr>
                <w:rFonts w:hAnsi="Times New Roman" w:cs="Times New Roman"/>
                <w:color w:val="000000" w:themeColor="text1"/>
              </w:rPr>
            </w:pPr>
          </w:p>
        </w:tc>
      </w:tr>
    </w:tbl>
    <w:p w14:paraId="41CD40BC" w14:textId="7A8462BC" w:rsidR="00F73275" w:rsidRPr="006B78CD" w:rsidRDefault="00F73275" w:rsidP="0075183C">
      <w:pPr>
        <w:suppressAutoHyphens w:val="0"/>
        <w:wordWrap/>
        <w:autoSpaceDE w:val="0"/>
        <w:autoSpaceDN w:val="0"/>
        <w:jc w:val="center"/>
        <w:textAlignment w:val="auto"/>
        <w:rPr>
          <w:rFonts w:hAnsi="Times New Roman" w:cs="Times New Roman"/>
          <w:color w:val="000000" w:themeColor="text1"/>
        </w:rPr>
      </w:pPr>
      <w:r w:rsidRPr="006B78CD">
        <w:rPr>
          <w:rFonts w:hAnsi="Times New Roman" w:cs="Times New Roman" w:hint="eastAsia"/>
          <w:color w:val="000000" w:themeColor="text1"/>
        </w:rPr>
        <w:lastRenderedPageBreak/>
        <w:t>（裏面）</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9"/>
        <w:gridCol w:w="5170"/>
      </w:tblGrid>
      <w:tr w:rsidR="006B78CD" w:rsidRPr="006B78CD" w14:paraId="036ABA97" w14:textId="77777777" w:rsidTr="002C3E42">
        <w:trPr>
          <w:trHeight w:val="595"/>
        </w:trPr>
        <w:tc>
          <w:tcPr>
            <w:tcW w:w="4309" w:type="dxa"/>
            <w:tcBorders>
              <w:top w:val="single" w:sz="4" w:space="0" w:color="000000"/>
              <w:left w:val="single" w:sz="4" w:space="0" w:color="000000"/>
              <w:bottom w:val="single" w:sz="4" w:space="0" w:color="000000"/>
              <w:right w:val="single" w:sz="4" w:space="0" w:color="000000"/>
            </w:tcBorders>
            <w:vAlign w:val="center"/>
          </w:tcPr>
          <w:p w14:paraId="02632FE0" w14:textId="5DCC1067" w:rsidR="002C3E42" w:rsidRPr="006B78CD" w:rsidRDefault="002C3E42" w:rsidP="002C3E42">
            <w:pPr>
              <w:kinsoku w:val="0"/>
              <w:overflowPunct w:val="0"/>
              <w:autoSpaceDE w:val="0"/>
              <w:autoSpaceDN w:val="0"/>
              <w:spacing w:line="290" w:lineRule="exact"/>
              <w:jc w:val="distribute"/>
              <w:rPr>
                <w:color w:val="000000" w:themeColor="text1"/>
              </w:rPr>
            </w:pPr>
            <w:r w:rsidRPr="006B78CD">
              <w:rPr>
                <w:rFonts w:hAnsi="Times New Roman" w:cs="Times New Roman" w:hint="eastAsia"/>
                <w:color w:val="000000" w:themeColor="text1"/>
              </w:rPr>
              <w:t>一般廃棄物の処理開始予定年月日</w:t>
            </w:r>
          </w:p>
        </w:tc>
        <w:tc>
          <w:tcPr>
            <w:tcW w:w="5170" w:type="dxa"/>
            <w:tcBorders>
              <w:top w:val="single" w:sz="4" w:space="0" w:color="000000"/>
              <w:left w:val="single" w:sz="4" w:space="0" w:color="000000"/>
              <w:bottom w:val="single" w:sz="4" w:space="0" w:color="000000"/>
              <w:right w:val="single" w:sz="4" w:space="0" w:color="000000"/>
            </w:tcBorders>
            <w:vAlign w:val="center"/>
          </w:tcPr>
          <w:p w14:paraId="32305647" w14:textId="789E314E" w:rsidR="002C3E42" w:rsidRPr="006B78CD" w:rsidRDefault="002C3E42" w:rsidP="002C3E42">
            <w:pPr>
              <w:kinsoku w:val="0"/>
              <w:overflowPunct w:val="0"/>
              <w:autoSpaceDE w:val="0"/>
              <w:autoSpaceDN w:val="0"/>
              <w:spacing w:line="290" w:lineRule="exact"/>
              <w:rPr>
                <w:rFonts w:hAnsi="Times New Roman" w:cs="Times New Roman"/>
                <w:color w:val="000000" w:themeColor="text1"/>
              </w:rPr>
            </w:pPr>
            <w:r w:rsidRPr="006B78CD">
              <w:rPr>
                <w:rFonts w:hAnsi="Times New Roman" w:cs="Times New Roman" w:hint="eastAsia"/>
                <w:color w:val="000000" w:themeColor="text1"/>
              </w:rPr>
              <w:t xml:space="preserve">　　　　　　　年　　　月　　　日</w:t>
            </w:r>
          </w:p>
        </w:tc>
      </w:tr>
      <w:tr w:rsidR="006B78CD" w:rsidRPr="006B78CD" w14:paraId="1FE02E32" w14:textId="77777777" w:rsidTr="002E229D">
        <w:trPr>
          <w:trHeight w:val="595"/>
        </w:trPr>
        <w:tc>
          <w:tcPr>
            <w:tcW w:w="4309" w:type="dxa"/>
            <w:tcBorders>
              <w:top w:val="single" w:sz="4" w:space="0" w:color="000000"/>
              <w:left w:val="single" w:sz="4" w:space="0" w:color="000000"/>
              <w:bottom w:val="nil"/>
              <w:right w:val="single" w:sz="4" w:space="0" w:color="000000"/>
            </w:tcBorders>
            <w:vAlign w:val="center"/>
          </w:tcPr>
          <w:p w14:paraId="7A3938CC" w14:textId="77777777" w:rsidR="0075183C" w:rsidRPr="006B78CD" w:rsidRDefault="0075183C" w:rsidP="0075183C">
            <w:pPr>
              <w:kinsoku w:val="0"/>
              <w:overflowPunct w:val="0"/>
              <w:autoSpaceDE w:val="0"/>
              <w:autoSpaceDN w:val="0"/>
              <w:spacing w:line="290" w:lineRule="exact"/>
              <w:jc w:val="both"/>
              <w:rPr>
                <w:rFonts w:hAnsi="Times New Roman" w:cs="Times New Roman"/>
                <w:color w:val="000000" w:themeColor="text1"/>
              </w:rPr>
            </w:pPr>
            <w:r w:rsidRPr="006B78CD">
              <w:rPr>
                <w:rFonts w:hint="eastAsia"/>
                <w:color w:val="000000" w:themeColor="text1"/>
              </w:rPr>
              <w:t>※</w:t>
            </w:r>
            <w:r w:rsidRPr="006B78CD">
              <w:rPr>
                <w:rFonts w:hAnsi="Times New Roman" w:cs="Times New Roman"/>
                <w:color w:val="000000" w:themeColor="text1"/>
              </w:rPr>
              <w:fldChar w:fldCharType="begin"/>
            </w:r>
            <w:r w:rsidRPr="006B78CD">
              <w:rPr>
                <w:rFonts w:hAnsi="Times New Roman" w:cs="Times New Roman"/>
                <w:color w:val="000000" w:themeColor="text1"/>
              </w:rPr>
              <w:instrText>eq \o\ad(</w:instrText>
            </w:r>
            <w:r w:rsidRPr="006B78CD">
              <w:rPr>
                <w:rFonts w:hint="eastAsia"/>
                <w:color w:val="000000" w:themeColor="text1"/>
              </w:rPr>
              <w:instrText>事務処理欄</w:instrText>
            </w:r>
            <w:r w:rsidRPr="006B78CD">
              <w:rPr>
                <w:rFonts w:hAnsi="Times New Roman" w:cs="Times New Roman"/>
                <w:color w:val="000000" w:themeColor="text1"/>
              </w:rPr>
              <w:instrText>,</w:instrText>
            </w:r>
            <w:r w:rsidRPr="006B78CD">
              <w:rPr>
                <w:rFonts w:hAnsi="Times New Roman" w:cs="Times New Roman" w:hint="eastAsia"/>
                <w:color w:val="000000" w:themeColor="text1"/>
              </w:rPr>
              <w:instrText xml:space="preserve">　　　　　　　　　　　　　　　　　　</w:instrText>
            </w:r>
            <w:r w:rsidRPr="006B78CD">
              <w:rPr>
                <w:rFonts w:hAnsi="Times New Roman" w:cs="Times New Roman"/>
                <w:color w:val="000000" w:themeColor="text1"/>
              </w:rPr>
              <w:instrText>)</w:instrText>
            </w:r>
            <w:r w:rsidRPr="006B78CD">
              <w:rPr>
                <w:rFonts w:hAnsi="Times New Roman" w:cs="Times New Roman"/>
                <w:color w:val="000000" w:themeColor="text1"/>
              </w:rPr>
              <w:fldChar w:fldCharType="end"/>
            </w:r>
          </w:p>
        </w:tc>
        <w:tc>
          <w:tcPr>
            <w:tcW w:w="5170" w:type="dxa"/>
            <w:tcBorders>
              <w:top w:val="single" w:sz="4" w:space="0" w:color="000000"/>
              <w:left w:val="single" w:sz="4" w:space="0" w:color="000000"/>
              <w:bottom w:val="nil"/>
              <w:right w:val="single" w:sz="4" w:space="0" w:color="000000"/>
            </w:tcBorders>
          </w:tcPr>
          <w:p w14:paraId="6BBBD4D0" w14:textId="270572D0" w:rsidR="002E229D" w:rsidRPr="006B78CD" w:rsidRDefault="002E229D" w:rsidP="0075183C">
            <w:pPr>
              <w:kinsoku w:val="0"/>
              <w:overflowPunct w:val="0"/>
              <w:autoSpaceDE w:val="0"/>
              <w:autoSpaceDN w:val="0"/>
              <w:spacing w:line="290" w:lineRule="exact"/>
              <w:rPr>
                <w:rFonts w:hAnsi="Times New Roman" w:cs="Times New Roman"/>
                <w:color w:val="000000" w:themeColor="text1"/>
              </w:rPr>
            </w:pPr>
          </w:p>
        </w:tc>
      </w:tr>
      <w:tr w:rsidR="0075183C" w:rsidRPr="006B78CD" w14:paraId="3AE8861E" w14:textId="77777777" w:rsidTr="006E3454">
        <w:trPr>
          <w:trHeight w:val="5557"/>
        </w:trPr>
        <w:tc>
          <w:tcPr>
            <w:tcW w:w="9479" w:type="dxa"/>
            <w:gridSpan w:val="2"/>
            <w:tcBorders>
              <w:top w:val="single" w:sz="4" w:space="0" w:color="000000"/>
              <w:left w:val="single" w:sz="4" w:space="0" w:color="000000"/>
              <w:bottom w:val="single" w:sz="4" w:space="0" w:color="000000"/>
              <w:right w:val="single" w:sz="4" w:space="0" w:color="000000"/>
            </w:tcBorders>
            <w:vAlign w:val="center"/>
          </w:tcPr>
          <w:p w14:paraId="7658F4F9" w14:textId="77777777" w:rsidR="0075183C" w:rsidRPr="006B78CD" w:rsidRDefault="0075183C" w:rsidP="0075183C">
            <w:pPr>
              <w:kinsoku w:val="0"/>
              <w:overflowPunct w:val="0"/>
              <w:autoSpaceDE w:val="0"/>
              <w:autoSpaceDN w:val="0"/>
              <w:snapToGrid w:val="0"/>
              <w:jc w:val="both"/>
              <w:rPr>
                <w:rFonts w:hAnsi="Times New Roman" w:cs="Times New Roman"/>
                <w:color w:val="000000" w:themeColor="text1"/>
              </w:rPr>
            </w:pPr>
            <w:r w:rsidRPr="006B78CD">
              <w:rPr>
                <w:rFonts w:hint="eastAsia"/>
                <w:color w:val="000000" w:themeColor="text1"/>
                <w:sz w:val="18"/>
                <w:szCs w:val="18"/>
              </w:rPr>
              <w:t>備考</w:t>
            </w:r>
          </w:p>
          <w:p w14:paraId="4DBAF93B" w14:textId="01D8BB01" w:rsidR="0075183C" w:rsidRPr="006B78CD" w:rsidRDefault="0075183C" w:rsidP="006E3454">
            <w:pPr>
              <w:kinsoku w:val="0"/>
              <w:overflowPunct w:val="0"/>
              <w:autoSpaceDE w:val="0"/>
              <w:autoSpaceDN w:val="0"/>
              <w:snapToGrid w:val="0"/>
              <w:ind w:firstLineChars="100" w:firstLine="180"/>
              <w:jc w:val="both"/>
              <w:rPr>
                <w:rFonts w:hAnsi="Times New Roman" w:cs="Times New Roman"/>
                <w:color w:val="000000" w:themeColor="text1"/>
              </w:rPr>
            </w:pPr>
            <w:r w:rsidRPr="006B78CD">
              <w:rPr>
                <w:rFonts w:hint="eastAsia"/>
                <w:color w:val="000000" w:themeColor="text1"/>
                <w:sz w:val="18"/>
                <w:szCs w:val="18"/>
              </w:rPr>
              <w:t>１　※欄は記入しないこと。</w:t>
            </w:r>
          </w:p>
          <w:p w14:paraId="18F8212E" w14:textId="728AC0D2" w:rsidR="0075183C" w:rsidRPr="006B78CD" w:rsidRDefault="0075183C" w:rsidP="006E3454">
            <w:pPr>
              <w:kinsoku w:val="0"/>
              <w:overflowPunct w:val="0"/>
              <w:autoSpaceDE w:val="0"/>
              <w:autoSpaceDN w:val="0"/>
              <w:snapToGrid w:val="0"/>
              <w:ind w:firstLineChars="100" w:firstLine="180"/>
              <w:jc w:val="both"/>
              <w:rPr>
                <w:rFonts w:hAnsi="Times New Roman" w:cs="Times New Roman"/>
                <w:color w:val="000000" w:themeColor="text1"/>
              </w:rPr>
            </w:pPr>
            <w:r w:rsidRPr="006B78CD">
              <w:rPr>
                <w:rFonts w:hint="eastAsia"/>
                <w:color w:val="000000" w:themeColor="text1"/>
                <w:sz w:val="18"/>
                <w:szCs w:val="18"/>
              </w:rPr>
              <w:t>２　この届出書には、次に掲げる書類を添付すること。</w:t>
            </w:r>
          </w:p>
          <w:p w14:paraId="021DA5E6" w14:textId="2F0DCD63" w:rsidR="0075183C" w:rsidRPr="006B78CD" w:rsidRDefault="0075183C" w:rsidP="006E3454">
            <w:pPr>
              <w:kinsoku w:val="0"/>
              <w:overflowPunct w:val="0"/>
              <w:autoSpaceDE w:val="0"/>
              <w:autoSpaceDN w:val="0"/>
              <w:snapToGrid w:val="0"/>
              <w:ind w:firstLineChars="100" w:firstLine="180"/>
              <w:jc w:val="both"/>
              <w:rPr>
                <w:rFonts w:hAnsi="Times New Roman" w:cs="Times New Roman"/>
                <w:color w:val="000000" w:themeColor="text1"/>
              </w:rPr>
            </w:pPr>
            <w:r w:rsidRPr="006B78CD">
              <w:rPr>
                <w:color w:val="000000" w:themeColor="text1"/>
                <w:sz w:val="18"/>
                <w:szCs w:val="18"/>
              </w:rPr>
              <w:t xml:space="preserve"> (1)</w:t>
            </w:r>
            <w:r w:rsidRPr="006B78CD">
              <w:rPr>
                <w:rFonts w:hint="eastAsia"/>
                <w:color w:val="000000" w:themeColor="text1"/>
                <w:sz w:val="18"/>
                <w:szCs w:val="18"/>
              </w:rPr>
              <w:t xml:space="preserve">　産業廃棄物処理施設に係る省令第</w:t>
            </w:r>
            <w:r w:rsidR="003565C6" w:rsidRPr="006B78CD">
              <w:rPr>
                <w:rFonts w:hint="eastAsia"/>
                <w:color w:val="000000" w:themeColor="text1"/>
                <w:sz w:val="18"/>
                <w:szCs w:val="18"/>
              </w:rPr>
              <w:t>1</w:t>
            </w:r>
            <w:r w:rsidR="003565C6" w:rsidRPr="006B78CD">
              <w:rPr>
                <w:color w:val="000000" w:themeColor="text1"/>
                <w:sz w:val="18"/>
                <w:szCs w:val="18"/>
              </w:rPr>
              <w:t>2</w:t>
            </w:r>
            <w:r w:rsidRPr="006B78CD">
              <w:rPr>
                <w:rFonts w:hint="eastAsia"/>
                <w:color w:val="000000" w:themeColor="text1"/>
                <w:sz w:val="18"/>
                <w:szCs w:val="18"/>
              </w:rPr>
              <w:t>条の５に規定する許可証の写し</w:t>
            </w:r>
          </w:p>
          <w:p w14:paraId="46722745" w14:textId="2207BF2E" w:rsidR="0075183C" w:rsidRPr="006B78CD" w:rsidRDefault="0075183C" w:rsidP="006E3454">
            <w:pPr>
              <w:kinsoku w:val="0"/>
              <w:overflowPunct w:val="0"/>
              <w:autoSpaceDE w:val="0"/>
              <w:autoSpaceDN w:val="0"/>
              <w:snapToGrid w:val="0"/>
              <w:ind w:firstLineChars="100" w:firstLine="180"/>
              <w:jc w:val="both"/>
              <w:rPr>
                <w:rFonts w:hAnsi="Times New Roman" w:cs="Times New Roman"/>
                <w:color w:val="000000" w:themeColor="text1"/>
              </w:rPr>
            </w:pPr>
            <w:r w:rsidRPr="006B78CD">
              <w:rPr>
                <w:color w:val="000000" w:themeColor="text1"/>
                <w:sz w:val="18"/>
                <w:szCs w:val="18"/>
              </w:rPr>
              <w:t xml:space="preserve"> (2)</w:t>
            </w:r>
            <w:r w:rsidRPr="006B78CD">
              <w:rPr>
                <w:rFonts w:hint="eastAsia"/>
                <w:color w:val="000000" w:themeColor="text1"/>
                <w:sz w:val="18"/>
                <w:szCs w:val="18"/>
              </w:rPr>
              <w:t xml:space="preserve">　他人の一般廃棄物の処理を行う場合にあつては次に掲げるいずれかの書類</w:t>
            </w:r>
          </w:p>
          <w:p w14:paraId="24595D2F" w14:textId="77777777" w:rsidR="0075183C" w:rsidRPr="006B78CD" w:rsidRDefault="0075183C" w:rsidP="0075183C">
            <w:pPr>
              <w:kinsoku w:val="0"/>
              <w:overflowPunct w:val="0"/>
              <w:autoSpaceDE w:val="0"/>
              <w:autoSpaceDN w:val="0"/>
              <w:snapToGrid w:val="0"/>
              <w:ind w:firstLineChars="300" w:firstLine="540"/>
              <w:jc w:val="both"/>
              <w:rPr>
                <w:color w:val="000000" w:themeColor="text1"/>
                <w:sz w:val="18"/>
                <w:szCs w:val="18"/>
              </w:rPr>
            </w:pPr>
            <w:r w:rsidRPr="006B78CD">
              <w:rPr>
                <w:rFonts w:hint="eastAsia"/>
                <w:color w:val="000000" w:themeColor="text1"/>
                <w:sz w:val="18"/>
                <w:szCs w:val="18"/>
              </w:rPr>
              <w:t>イ　産業廃棄物処理施設において処理する一般廃棄物の処理に係る法第７条第６項の規定に基づく許可を受</w:t>
            </w:r>
          </w:p>
          <w:p w14:paraId="135899C3" w14:textId="77777777" w:rsidR="0075183C" w:rsidRPr="006B78CD" w:rsidRDefault="0075183C" w:rsidP="0075183C">
            <w:pPr>
              <w:kinsoku w:val="0"/>
              <w:overflowPunct w:val="0"/>
              <w:autoSpaceDE w:val="0"/>
              <w:autoSpaceDN w:val="0"/>
              <w:snapToGrid w:val="0"/>
              <w:ind w:firstLineChars="300" w:firstLine="540"/>
              <w:jc w:val="both"/>
              <w:rPr>
                <w:rFonts w:hAnsi="Times New Roman" w:cs="Times New Roman"/>
                <w:color w:val="000000" w:themeColor="text1"/>
              </w:rPr>
            </w:pPr>
            <w:r w:rsidRPr="006B78CD">
              <w:rPr>
                <w:rFonts w:hint="eastAsia"/>
                <w:color w:val="000000" w:themeColor="text1"/>
                <w:sz w:val="18"/>
                <w:szCs w:val="18"/>
              </w:rPr>
              <w:t xml:space="preserve">　けたことを示す書類</w:t>
            </w:r>
          </w:p>
          <w:p w14:paraId="490F7E78" w14:textId="77777777" w:rsidR="0075183C" w:rsidRPr="006B78CD" w:rsidRDefault="0075183C" w:rsidP="0075183C">
            <w:pPr>
              <w:kinsoku w:val="0"/>
              <w:overflowPunct w:val="0"/>
              <w:autoSpaceDE w:val="0"/>
              <w:autoSpaceDN w:val="0"/>
              <w:snapToGrid w:val="0"/>
              <w:ind w:firstLineChars="300" w:firstLine="540"/>
              <w:jc w:val="both"/>
              <w:rPr>
                <w:rFonts w:hAnsi="Times New Roman" w:cs="Times New Roman"/>
                <w:color w:val="000000" w:themeColor="text1"/>
              </w:rPr>
            </w:pPr>
            <w:r w:rsidRPr="006B78CD">
              <w:rPr>
                <w:rFonts w:hint="eastAsia"/>
                <w:color w:val="000000" w:themeColor="text1"/>
                <w:sz w:val="18"/>
                <w:szCs w:val="18"/>
              </w:rPr>
              <w:t>ロ　専ら再生利用の目的となる一般廃棄物のみの処分を業として行う者であることを示す書類</w:t>
            </w:r>
          </w:p>
          <w:p w14:paraId="72739702" w14:textId="75A625CA" w:rsidR="0075183C" w:rsidRPr="006B78CD" w:rsidRDefault="0075183C" w:rsidP="0075183C">
            <w:pPr>
              <w:kinsoku w:val="0"/>
              <w:overflowPunct w:val="0"/>
              <w:autoSpaceDE w:val="0"/>
              <w:autoSpaceDN w:val="0"/>
              <w:snapToGrid w:val="0"/>
              <w:ind w:firstLineChars="300" w:firstLine="540"/>
              <w:jc w:val="both"/>
              <w:rPr>
                <w:rFonts w:hAnsi="Times New Roman" w:cs="Times New Roman"/>
                <w:color w:val="000000" w:themeColor="text1"/>
              </w:rPr>
            </w:pPr>
            <w:r w:rsidRPr="006B78CD">
              <w:rPr>
                <w:rFonts w:hint="eastAsia"/>
                <w:color w:val="000000" w:themeColor="text1"/>
                <w:sz w:val="18"/>
                <w:szCs w:val="18"/>
              </w:rPr>
              <w:t>ハ　省令第２条の３第１号</w:t>
            </w:r>
            <w:r w:rsidR="00A70562" w:rsidRPr="006B78CD">
              <w:rPr>
                <w:rFonts w:hint="eastAsia"/>
                <w:color w:val="000000" w:themeColor="text1"/>
                <w:sz w:val="18"/>
                <w:szCs w:val="18"/>
              </w:rPr>
              <w:t>、</w:t>
            </w:r>
            <w:r w:rsidRPr="006B78CD">
              <w:rPr>
                <w:rFonts w:hint="eastAsia"/>
                <w:color w:val="000000" w:themeColor="text1"/>
                <w:sz w:val="18"/>
                <w:szCs w:val="18"/>
              </w:rPr>
              <w:t>第２号</w:t>
            </w:r>
            <w:r w:rsidR="00A70562" w:rsidRPr="006B78CD">
              <w:rPr>
                <w:rFonts w:hint="eastAsia"/>
                <w:color w:val="000000" w:themeColor="text1"/>
                <w:sz w:val="18"/>
                <w:szCs w:val="18"/>
              </w:rPr>
              <w:t>、</w:t>
            </w:r>
            <w:r w:rsidRPr="006B78CD">
              <w:rPr>
                <w:rFonts w:hint="eastAsia"/>
                <w:color w:val="000000" w:themeColor="text1"/>
                <w:sz w:val="18"/>
                <w:szCs w:val="18"/>
              </w:rPr>
              <w:t>第４号、第６号又は第</w:t>
            </w:r>
            <w:r w:rsidR="003565C6" w:rsidRPr="006B78CD">
              <w:rPr>
                <w:rFonts w:hint="eastAsia"/>
                <w:color w:val="000000" w:themeColor="text1"/>
                <w:sz w:val="18"/>
                <w:szCs w:val="18"/>
              </w:rPr>
              <w:t>1</w:t>
            </w:r>
            <w:r w:rsidR="003565C6" w:rsidRPr="006B78CD">
              <w:rPr>
                <w:color w:val="000000" w:themeColor="text1"/>
                <w:sz w:val="18"/>
                <w:szCs w:val="18"/>
              </w:rPr>
              <w:t>0</w:t>
            </w:r>
            <w:r w:rsidRPr="006B78CD">
              <w:rPr>
                <w:rFonts w:hint="eastAsia"/>
                <w:color w:val="000000" w:themeColor="text1"/>
                <w:sz w:val="18"/>
                <w:szCs w:val="18"/>
              </w:rPr>
              <w:t>号に該当する者であることを示す書類</w:t>
            </w:r>
          </w:p>
          <w:p w14:paraId="57752AA0" w14:textId="77777777" w:rsidR="0075183C" w:rsidRPr="006B78CD" w:rsidRDefault="0075183C" w:rsidP="0075183C">
            <w:pPr>
              <w:kinsoku w:val="0"/>
              <w:overflowPunct w:val="0"/>
              <w:autoSpaceDE w:val="0"/>
              <w:autoSpaceDN w:val="0"/>
              <w:snapToGrid w:val="0"/>
              <w:ind w:firstLineChars="300" w:firstLine="540"/>
              <w:jc w:val="both"/>
              <w:rPr>
                <w:color w:val="000000" w:themeColor="text1"/>
                <w:sz w:val="18"/>
                <w:szCs w:val="18"/>
              </w:rPr>
            </w:pPr>
            <w:r w:rsidRPr="006B78CD">
              <w:rPr>
                <w:rFonts w:hint="eastAsia"/>
                <w:color w:val="000000" w:themeColor="text1"/>
                <w:sz w:val="18"/>
                <w:szCs w:val="18"/>
              </w:rPr>
              <w:t>ニ　政令第５条の９に規定する認定証の写し</w:t>
            </w:r>
          </w:p>
          <w:p w14:paraId="44F1228D" w14:textId="4B784AFF" w:rsidR="0075183C" w:rsidRPr="006B78CD" w:rsidRDefault="0075183C" w:rsidP="006E3454">
            <w:pPr>
              <w:kinsoku w:val="0"/>
              <w:overflowPunct w:val="0"/>
              <w:autoSpaceDE w:val="0"/>
              <w:autoSpaceDN w:val="0"/>
              <w:snapToGrid w:val="0"/>
              <w:ind w:firstLineChars="300" w:firstLine="540"/>
              <w:jc w:val="both"/>
              <w:rPr>
                <w:color w:val="000000" w:themeColor="text1"/>
                <w:sz w:val="18"/>
                <w:szCs w:val="18"/>
              </w:rPr>
            </w:pPr>
            <w:r w:rsidRPr="006B78CD">
              <w:rPr>
                <w:rFonts w:hint="eastAsia"/>
                <w:color w:val="000000" w:themeColor="text1"/>
                <w:sz w:val="18"/>
                <w:szCs w:val="18"/>
              </w:rPr>
              <w:t>ホ　他の法令の規定により他人の一般廃棄物の処理を業として行う者であることを示す書類</w:t>
            </w:r>
          </w:p>
          <w:p w14:paraId="2D001020" w14:textId="1E3DFF4F" w:rsidR="001E21E8" w:rsidRPr="006B78CD" w:rsidRDefault="0075183C" w:rsidP="006E3454">
            <w:pPr>
              <w:kinsoku w:val="0"/>
              <w:overflowPunct w:val="0"/>
              <w:autoSpaceDE w:val="0"/>
              <w:autoSpaceDN w:val="0"/>
              <w:snapToGrid w:val="0"/>
              <w:ind w:firstLineChars="100" w:firstLine="180"/>
              <w:jc w:val="both"/>
              <w:rPr>
                <w:color w:val="000000" w:themeColor="text1"/>
                <w:sz w:val="18"/>
                <w:szCs w:val="18"/>
              </w:rPr>
            </w:pPr>
            <w:r w:rsidRPr="006B78CD">
              <w:rPr>
                <w:rFonts w:hint="eastAsia"/>
                <w:color w:val="000000" w:themeColor="text1"/>
                <w:sz w:val="18"/>
                <w:szCs w:val="18"/>
              </w:rPr>
              <w:t xml:space="preserve">３　</w:t>
            </w:r>
            <w:r w:rsidR="005A7579" w:rsidRPr="006B78CD">
              <w:rPr>
                <w:rFonts w:hint="eastAsia"/>
                <w:color w:val="000000" w:themeColor="text1"/>
                <w:sz w:val="18"/>
                <w:szCs w:val="18"/>
              </w:rPr>
              <w:t>この届出書</w:t>
            </w:r>
            <w:r w:rsidRPr="006B78CD">
              <w:rPr>
                <w:rFonts w:hint="eastAsia"/>
                <w:color w:val="000000" w:themeColor="text1"/>
                <w:sz w:val="18"/>
                <w:szCs w:val="18"/>
              </w:rPr>
              <w:t>は、一般廃棄物の処理を開始する</w:t>
            </w:r>
            <w:r w:rsidR="003565C6" w:rsidRPr="006B78CD">
              <w:rPr>
                <w:rFonts w:hint="eastAsia"/>
                <w:color w:val="000000" w:themeColor="text1"/>
                <w:sz w:val="18"/>
                <w:szCs w:val="18"/>
              </w:rPr>
              <w:t>3</w:t>
            </w:r>
            <w:r w:rsidR="003565C6" w:rsidRPr="006B78CD">
              <w:rPr>
                <w:color w:val="000000" w:themeColor="text1"/>
                <w:sz w:val="18"/>
                <w:szCs w:val="18"/>
              </w:rPr>
              <w:t>0</w:t>
            </w:r>
            <w:r w:rsidRPr="006B78CD">
              <w:rPr>
                <w:rFonts w:hint="eastAsia"/>
                <w:color w:val="000000" w:themeColor="text1"/>
                <w:sz w:val="18"/>
                <w:szCs w:val="18"/>
              </w:rPr>
              <w:t>日前までに提出すること。</w:t>
            </w:r>
            <w:r w:rsidR="001E21E8" w:rsidRPr="006B78CD">
              <w:rPr>
                <w:rFonts w:hint="eastAsia"/>
                <w:color w:val="000000" w:themeColor="text1"/>
                <w:sz w:val="18"/>
                <w:szCs w:val="18"/>
              </w:rPr>
              <w:t>ただし、知事がこれによることが</w:t>
            </w:r>
          </w:p>
          <w:p w14:paraId="364BBA5C" w14:textId="693BFCFC" w:rsidR="00233D7F" w:rsidRPr="006B78CD" w:rsidRDefault="001E21E8" w:rsidP="00CB6DAF">
            <w:pPr>
              <w:kinsoku w:val="0"/>
              <w:overflowPunct w:val="0"/>
              <w:autoSpaceDE w:val="0"/>
              <w:autoSpaceDN w:val="0"/>
              <w:snapToGrid w:val="0"/>
              <w:ind w:firstLineChars="200" w:firstLine="360"/>
              <w:jc w:val="both"/>
              <w:rPr>
                <w:color w:val="000000" w:themeColor="text1"/>
                <w:sz w:val="18"/>
                <w:szCs w:val="18"/>
              </w:rPr>
            </w:pPr>
            <w:r w:rsidRPr="006B78CD">
              <w:rPr>
                <w:rFonts w:hint="eastAsia"/>
                <w:color w:val="000000" w:themeColor="text1"/>
                <w:sz w:val="18"/>
                <w:szCs w:val="18"/>
              </w:rPr>
              <w:t>困難な特別の事情があると認める場合には、この限りでない。</w:t>
            </w:r>
          </w:p>
          <w:p w14:paraId="68F0DBD0" w14:textId="3884C505" w:rsidR="00233D7F" w:rsidRPr="006B78CD" w:rsidRDefault="00233D7F" w:rsidP="00634F92">
            <w:pPr>
              <w:kinsoku w:val="0"/>
              <w:overflowPunct w:val="0"/>
              <w:autoSpaceDE w:val="0"/>
              <w:autoSpaceDN w:val="0"/>
              <w:snapToGrid w:val="0"/>
              <w:ind w:firstLineChars="100" w:firstLine="180"/>
              <w:jc w:val="both"/>
              <w:rPr>
                <w:color w:val="000000" w:themeColor="text1"/>
                <w:sz w:val="18"/>
                <w:szCs w:val="18"/>
              </w:rPr>
            </w:pPr>
            <w:r w:rsidRPr="006B78CD">
              <w:rPr>
                <w:rFonts w:hint="eastAsia"/>
                <w:color w:val="000000" w:themeColor="text1"/>
                <w:sz w:val="18"/>
                <w:szCs w:val="18"/>
              </w:rPr>
              <w:t xml:space="preserve">４　</w:t>
            </w:r>
            <w:r w:rsidR="005A7579" w:rsidRPr="006B78CD">
              <w:rPr>
                <w:rFonts w:hint="eastAsia"/>
                <w:color w:val="000000" w:themeColor="text1"/>
                <w:sz w:val="18"/>
                <w:szCs w:val="18"/>
              </w:rPr>
              <w:t>非常災害のために必要な応急措置として非常災害により生じた廃棄物を処理するときは、</w:t>
            </w:r>
            <w:r w:rsidR="005D1EAB" w:rsidRPr="006B78CD">
              <w:rPr>
                <w:rFonts w:hint="eastAsia"/>
                <w:color w:val="000000" w:themeColor="text1"/>
                <w:sz w:val="18"/>
                <w:szCs w:val="18"/>
              </w:rPr>
              <w:t>次によること。</w:t>
            </w:r>
          </w:p>
          <w:p w14:paraId="52F300D8" w14:textId="5738E299" w:rsidR="0075183C" w:rsidRPr="006B78CD" w:rsidRDefault="005D1EAB" w:rsidP="005D1EAB">
            <w:pPr>
              <w:kinsoku w:val="0"/>
              <w:overflowPunct w:val="0"/>
              <w:autoSpaceDE w:val="0"/>
              <w:autoSpaceDN w:val="0"/>
              <w:snapToGrid w:val="0"/>
              <w:ind w:leftChars="150" w:left="585" w:hangingChars="150" w:hanging="270"/>
              <w:jc w:val="both"/>
              <w:rPr>
                <w:color w:val="000000" w:themeColor="text1"/>
                <w:sz w:val="18"/>
                <w:szCs w:val="18"/>
              </w:rPr>
            </w:pPr>
            <w:r w:rsidRPr="006B78CD">
              <w:rPr>
                <w:color w:val="000000" w:themeColor="text1"/>
                <w:sz w:val="18"/>
                <w:szCs w:val="18"/>
              </w:rPr>
              <w:t>(</w:t>
            </w:r>
            <w:r w:rsidRPr="006B78CD">
              <w:rPr>
                <w:rFonts w:hint="eastAsia"/>
                <w:color w:val="000000" w:themeColor="text1"/>
                <w:sz w:val="18"/>
                <w:szCs w:val="18"/>
              </w:rPr>
              <w:t>1</w:t>
            </w:r>
            <w:r w:rsidRPr="006B78CD">
              <w:rPr>
                <w:color w:val="000000" w:themeColor="text1"/>
                <w:sz w:val="18"/>
                <w:szCs w:val="18"/>
              </w:rPr>
              <w:t>)</w:t>
            </w:r>
            <w:r w:rsidR="00E360D4" w:rsidRPr="006B78CD">
              <w:rPr>
                <w:rFonts w:hint="eastAsia"/>
                <w:color w:val="000000" w:themeColor="text1"/>
                <w:sz w:val="18"/>
                <w:szCs w:val="18"/>
              </w:rPr>
              <w:t xml:space="preserve">　</w:t>
            </w:r>
            <w:r w:rsidRPr="006B78CD">
              <w:rPr>
                <w:rFonts w:hint="eastAsia"/>
                <w:color w:val="000000" w:themeColor="text1"/>
                <w:sz w:val="18"/>
                <w:szCs w:val="18"/>
              </w:rPr>
              <w:t>この届出書は、</w:t>
            </w:r>
            <w:r w:rsidR="00634F92" w:rsidRPr="006B78CD">
              <w:rPr>
                <w:rFonts w:hint="eastAsia"/>
                <w:color w:val="000000" w:themeColor="text1"/>
                <w:sz w:val="18"/>
                <w:szCs w:val="18"/>
              </w:rPr>
              <w:t>法第</w:t>
            </w:r>
            <w:r w:rsidR="00634F92" w:rsidRPr="006B78CD">
              <w:rPr>
                <w:color w:val="000000" w:themeColor="text1"/>
                <w:sz w:val="18"/>
                <w:szCs w:val="18"/>
              </w:rPr>
              <w:t>15条の２の５第２項の規定により、</w:t>
            </w:r>
            <w:r w:rsidRPr="006B78CD">
              <w:rPr>
                <w:rFonts w:hint="eastAsia"/>
                <w:color w:val="000000" w:themeColor="text1"/>
                <w:sz w:val="18"/>
                <w:szCs w:val="18"/>
              </w:rPr>
              <w:t>非常災害のために必要な応急措置として非常災害により生じた廃棄物を処理するときは、その処理を開始した後、遅滞なく</w:t>
            </w:r>
            <w:r w:rsidR="005A7579" w:rsidRPr="006B78CD">
              <w:rPr>
                <w:rFonts w:hint="eastAsia"/>
                <w:color w:val="000000" w:themeColor="text1"/>
                <w:sz w:val="18"/>
                <w:szCs w:val="18"/>
              </w:rPr>
              <w:t>提出すること。</w:t>
            </w:r>
          </w:p>
          <w:p w14:paraId="7B767458" w14:textId="64353387" w:rsidR="005D1EAB" w:rsidRPr="006B78CD" w:rsidRDefault="005D1EAB" w:rsidP="005D1EAB">
            <w:pPr>
              <w:kinsoku w:val="0"/>
              <w:overflowPunct w:val="0"/>
              <w:autoSpaceDE w:val="0"/>
              <w:autoSpaceDN w:val="0"/>
              <w:snapToGrid w:val="0"/>
              <w:ind w:leftChars="150" w:left="585" w:hangingChars="150" w:hanging="270"/>
              <w:jc w:val="both"/>
              <w:rPr>
                <w:color w:val="000000" w:themeColor="text1"/>
                <w:sz w:val="18"/>
                <w:szCs w:val="18"/>
              </w:rPr>
            </w:pPr>
            <w:r w:rsidRPr="006B78CD">
              <w:rPr>
                <w:rFonts w:hint="eastAsia"/>
                <w:color w:val="000000" w:themeColor="text1"/>
                <w:sz w:val="18"/>
                <w:szCs w:val="18"/>
              </w:rPr>
              <w:t>(</w:t>
            </w:r>
            <w:r w:rsidRPr="006B78CD">
              <w:rPr>
                <w:color w:val="000000" w:themeColor="text1"/>
                <w:sz w:val="18"/>
                <w:szCs w:val="18"/>
              </w:rPr>
              <w:t>2)</w:t>
            </w:r>
            <w:r w:rsidR="00E360D4" w:rsidRPr="006B78CD">
              <w:rPr>
                <w:rFonts w:hint="eastAsia"/>
                <w:color w:val="000000" w:themeColor="text1"/>
                <w:sz w:val="18"/>
                <w:szCs w:val="18"/>
              </w:rPr>
              <w:t xml:space="preserve">　</w:t>
            </w:r>
            <w:r w:rsidRPr="006B78CD">
              <w:rPr>
                <w:rFonts w:hint="eastAsia"/>
                <w:color w:val="000000" w:themeColor="text1"/>
                <w:sz w:val="18"/>
                <w:szCs w:val="18"/>
              </w:rPr>
              <w:t>省令第</w:t>
            </w:r>
            <w:r w:rsidRPr="006B78CD">
              <w:rPr>
                <w:color w:val="000000" w:themeColor="text1"/>
                <w:sz w:val="18"/>
                <w:szCs w:val="18"/>
              </w:rPr>
              <w:t>12条の７の16第２項の</w:t>
            </w:r>
            <w:r w:rsidRPr="006B78CD">
              <w:rPr>
                <w:rFonts w:hint="eastAsia"/>
                <w:color w:val="000000" w:themeColor="text1"/>
                <w:sz w:val="18"/>
                <w:szCs w:val="18"/>
              </w:rPr>
              <w:t>場合</w:t>
            </w:r>
            <w:r w:rsidR="00E04689" w:rsidRPr="006B78CD">
              <w:rPr>
                <w:rFonts w:hint="eastAsia"/>
                <w:color w:val="000000" w:themeColor="text1"/>
                <w:sz w:val="18"/>
                <w:szCs w:val="18"/>
              </w:rPr>
              <w:t>（非常災害のために必要な応急措置として非常災害により生じた廃棄物で産業廃棄物処理施設において処理する産業廃棄物と同様の性状を有する一般廃棄物を処理する場合）</w:t>
            </w:r>
            <w:r w:rsidRPr="006B78CD">
              <w:rPr>
                <w:rFonts w:hint="eastAsia"/>
                <w:color w:val="000000" w:themeColor="text1"/>
                <w:sz w:val="18"/>
                <w:szCs w:val="18"/>
              </w:rPr>
              <w:t>にあつては、</w:t>
            </w:r>
            <w:r w:rsidRPr="006B78CD">
              <w:rPr>
                <w:color w:val="000000" w:themeColor="text1"/>
                <w:sz w:val="18"/>
                <w:szCs w:val="18"/>
              </w:rPr>
              <w:t>非常災害により当該一般廃棄物が生じた時期及び地域を記入すること。</w:t>
            </w:r>
          </w:p>
          <w:p w14:paraId="416FDCCD" w14:textId="58DBC31B" w:rsidR="005D1EAB" w:rsidRPr="006B78CD" w:rsidRDefault="005D1EAB" w:rsidP="006E3454">
            <w:pPr>
              <w:kinsoku w:val="0"/>
              <w:overflowPunct w:val="0"/>
              <w:autoSpaceDE w:val="0"/>
              <w:autoSpaceDN w:val="0"/>
              <w:snapToGrid w:val="0"/>
              <w:ind w:leftChars="150" w:left="585" w:hangingChars="150" w:hanging="270"/>
              <w:jc w:val="both"/>
              <w:rPr>
                <w:color w:val="000000" w:themeColor="text1"/>
                <w:sz w:val="18"/>
                <w:szCs w:val="18"/>
              </w:rPr>
            </w:pPr>
            <w:r w:rsidRPr="006B78CD">
              <w:rPr>
                <w:color w:val="000000" w:themeColor="text1"/>
                <w:sz w:val="18"/>
                <w:szCs w:val="18"/>
              </w:rPr>
              <w:t>(3)</w:t>
            </w:r>
            <w:r w:rsidR="00E360D4" w:rsidRPr="006B78CD">
              <w:rPr>
                <w:rFonts w:hint="eastAsia"/>
                <w:color w:val="000000" w:themeColor="text1"/>
                <w:sz w:val="18"/>
                <w:szCs w:val="18"/>
              </w:rPr>
              <w:t xml:space="preserve">　</w:t>
            </w:r>
            <w:r w:rsidRPr="006B78CD">
              <w:rPr>
                <w:rFonts w:hint="eastAsia"/>
                <w:color w:val="000000" w:themeColor="text1"/>
                <w:sz w:val="18"/>
                <w:szCs w:val="18"/>
              </w:rPr>
              <w:t>「一般廃棄物の処理開始予定年月日」の欄には、</w:t>
            </w:r>
            <w:r w:rsidR="006E3454" w:rsidRPr="006B78CD">
              <w:rPr>
                <w:rFonts w:hint="eastAsia"/>
                <w:color w:val="000000" w:themeColor="text1"/>
                <w:sz w:val="18"/>
                <w:szCs w:val="18"/>
              </w:rPr>
              <w:t>非常災害のために必要な応急措置として一般廃棄物の処理を開始した年月日</w:t>
            </w:r>
            <w:r w:rsidRPr="006B78CD">
              <w:rPr>
                <w:rFonts w:hint="eastAsia"/>
                <w:color w:val="000000" w:themeColor="text1"/>
                <w:sz w:val="18"/>
                <w:szCs w:val="18"/>
              </w:rPr>
              <w:t>を記載すること。</w:t>
            </w:r>
          </w:p>
          <w:p w14:paraId="49458917" w14:textId="02AFA386" w:rsidR="00E360D4" w:rsidRPr="006B78CD" w:rsidRDefault="00E360D4" w:rsidP="00634F92">
            <w:pPr>
              <w:kinsoku w:val="0"/>
              <w:overflowPunct w:val="0"/>
              <w:autoSpaceDE w:val="0"/>
              <w:autoSpaceDN w:val="0"/>
              <w:snapToGrid w:val="0"/>
              <w:ind w:leftChars="150" w:left="585" w:hangingChars="150" w:hanging="270"/>
              <w:jc w:val="both"/>
              <w:rPr>
                <w:color w:val="000000" w:themeColor="text1"/>
                <w:sz w:val="18"/>
                <w:szCs w:val="18"/>
              </w:rPr>
            </w:pPr>
            <w:r w:rsidRPr="006B78CD">
              <w:rPr>
                <w:color w:val="000000" w:themeColor="text1"/>
                <w:sz w:val="18"/>
                <w:szCs w:val="18"/>
              </w:rPr>
              <w:t>(4)</w:t>
            </w:r>
            <w:r w:rsidRPr="006B78CD">
              <w:rPr>
                <w:rFonts w:hint="eastAsia"/>
                <w:color w:val="000000" w:themeColor="text1"/>
                <w:sz w:val="18"/>
                <w:szCs w:val="18"/>
              </w:rPr>
              <w:t xml:space="preserve">　当該非常災害の被災区域内の市町村との処理に係る契約書等、当該</w:t>
            </w:r>
            <w:r w:rsidR="0082382A" w:rsidRPr="006B78CD">
              <w:rPr>
                <w:rFonts w:hint="eastAsia"/>
                <w:color w:val="000000" w:themeColor="text1"/>
                <w:sz w:val="18"/>
                <w:szCs w:val="18"/>
              </w:rPr>
              <w:t>一般廃棄物の</w:t>
            </w:r>
            <w:r w:rsidRPr="006B78CD">
              <w:rPr>
                <w:rFonts w:hint="eastAsia"/>
                <w:color w:val="000000" w:themeColor="text1"/>
                <w:sz w:val="18"/>
                <w:szCs w:val="18"/>
              </w:rPr>
              <w:t>処理が同非常災害により必要な応急措置として一般廃棄物の処理を行う場合に該当することを</w:t>
            </w:r>
            <w:r w:rsidR="0082382A" w:rsidRPr="006B78CD">
              <w:rPr>
                <w:rFonts w:hint="eastAsia"/>
                <w:color w:val="000000" w:themeColor="text1"/>
                <w:sz w:val="18"/>
                <w:szCs w:val="18"/>
              </w:rPr>
              <w:t>確認できる</w:t>
            </w:r>
            <w:r w:rsidRPr="006B78CD">
              <w:rPr>
                <w:rFonts w:hint="eastAsia"/>
                <w:color w:val="000000" w:themeColor="text1"/>
                <w:sz w:val="18"/>
                <w:szCs w:val="18"/>
              </w:rPr>
              <w:t>書類を</w:t>
            </w:r>
            <w:r w:rsidR="00CB6DAF" w:rsidRPr="006B78CD">
              <w:rPr>
                <w:rFonts w:hint="eastAsia"/>
                <w:color w:val="000000" w:themeColor="text1"/>
                <w:sz w:val="18"/>
                <w:szCs w:val="18"/>
              </w:rPr>
              <w:t>添付</w:t>
            </w:r>
            <w:r w:rsidRPr="006B78CD">
              <w:rPr>
                <w:rFonts w:hint="eastAsia"/>
                <w:color w:val="000000" w:themeColor="text1"/>
                <w:sz w:val="18"/>
                <w:szCs w:val="18"/>
              </w:rPr>
              <w:t>すること。</w:t>
            </w:r>
          </w:p>
          <w:p w14:paraId="4F744785" w14:textId="77777777" w:rsidR="0075183C" w:rsidRPr="006B78CD" w:rsidRDefault="0075183C" w:rsidP="0075183C">
            <w:pPr>
              <w:kinsoku w:val="0"/>
              <w:overflowPunct w:val="0"/>
              <w:autoSpaceDE w:val="0"/>
              <w:autoSpaceDN w:val="0"/>
              <w:snapToGrid w:val="0"/>
              <w:jc w:val="both"/>
              <w:rPr>
                <w:rFonts w:hAnsi="Times New Roman" w:cs="Times New Roman"/>
                <w:color w:val="000000" w:themeColor="text1"/>
              </w:rPr>
            </w:pPr>
          </w:p>
        </w:tc>
      </w:tr>
    </w:tbl>
    <w:p w14:paraId="056E0DB6" w14:textId="77777777" w:rsidR="00F73275" w:rsidRPr="006B78CD" w:rsidRDefault="00F73275">
      <w:pPr>
        <w:suppressAutoHyphens w:val="0"/>
        <w:wordWrap/>
        <w:autoSpaceDE w:val="0"/>
        <w:autoSpaceDN w:val="0"/>
        <w:textAlignment w:val="auto"/>
        <w:rPr>
          <w:rFonts w:hAnsi="Times New Roman" w:cs="Times New Roman"/>
          <w:color w:val="000000" w:themeColor="text1"/>
        </w:rPr>
      </w:pPr>
    </w:p>
    <w:sectPr w:rsidR="00F73275" w:rsidRPr="006B78CD">
      <w:type w:val="continuous"/>
      <w:pgSz w:w="11906" w:h="16838"/>
      <w:pgMar w:top="908" w:right="1134" w:bottom="566" w:left="1078" w:header="720" w:footer="720" w:gutter="0"/>
      <w:pgNumType w:start="1"/>
      <w:cols w:space="720"/>
      <w:noEndnote/>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AEA4" w14:textId="77777777" w:rsidR="00FF756C" w:rsidRDefault="00FF756C" w:rsidP="004B79E1">
      <w:r>
        <w:separator/>
      </w:r>
    </w:p>
  </w:endnote>
  <w:endnote w:type="continuationSeparator" w:id="0">
    <w:p w14:paraId="6F53DC8D" w14:textId="77777777" w:rsidR="00FF756C" w:rsidRDefault="00FF756C" w:rsidP="004B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2E8D" w14:textId="77777777" w:rsidR="00FF756C" w:rsidRDefault="00FF756C">
      <w:r>
        <w:rPr>
          <w:rFonts w:hAnsi="Times New Roman" w:cs="Times New Roman"/>
          <w:color w:val="auto"/>
          <w:sz w:val="2"/>
          <w:szCs w:val="2"/>
        </w:rPr>
        <w:continuationSeparator/>
      </w:r>
    </w:p>
  </w:footnote>
  <w:footnote w:type="continuationSeparator" w:id="0">
    <w:p w14:paraId="4F37DDC3" w14:textId="77777777" w:rsidR="00FF756C" w:rsidRDefault="00FF756C" w:rsidP="004B7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
  <w:drawingGridVerticalSpacing w:val="289"/>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80"/>
    <w:rsid w:val="00027BFA"/>
    <w:rsid w:val="00052F3F"/>
    <w:rsid w:val="000852F0"/>
    <w:rsid w:val="000923B9"/>
    <w:rsid w:val="000947A5"/>
    <w:rsid w:val="000B623F"/>
    <w:rsid w:val="000F040C"/>
    <w:rsid w:val="000F61C2"/>
    <w:rsid w:val="0010797B"/>
    <w:rsid w:val="00124A7C"/>
    <w:rsid w:val="001550BC"/>
    <w:rsid w:val="00177F2C"/>
    <w:rsid w:val="001814A8"/>
    <w:rsid w:val="001E21E8"/>
    <w:rsid w:val="0021021A"/>
    <w:rsid w:val="002231A9"/>
    <w:rsid w:val="00233D7F"/>
    <w:rsid w:val="0028043C"/>
    <w:rsid w:val="002B610D"/>
    <w:rsid w:val="002C3E42"/>
    <w:rsid w:val="002E229D"/>
    <w:rsid w:val="003319ED"/>
    <w:rsid w:val="0034063E"/>
    <w:rsid w:val="003565C6"/>
    <w:rsid w:val="003765CA"/>
    <w:rsid w:val="003C7E1A"/>
    <w:rsid w:val="004103E8"/>
    <w:rsid w:val="00436E05"/>
    <w:rsid w:val="0045069D"/>
    <w:rsid w:val="00470CA5"/>
    <w:rsid w:val="00495B23"/>
    <w:rsid w:val="00496CB8"/>
    <w:rsid w:val="004B79E1"/>
    <w:rsid w:val="004F035F"/>
    <w:rsid w:val="004F7790"/>
    <w:rsid w:val="00546AF2"/>
    <w:rsid w:val="00555B48"/>
    <w:rsid w:val="00562024"/>
    <w:rsid w:val="00591B58"/>
    <w:rsid w:val="005A7579"/>
    <w:rsid w:val="005B5AE9"/>
    <w:rsid w:val="005B73D4"/>
    <w:rsid w:val="005D1EAB"/>
    <w:rsid w:val="005F1CBF"/>
    <w:rsid w:val="005F56BD"/>
    <w:rsid w:val="00634F92"/>
    <w:rsid w:val="00635B8E"/>
    <w:rsid w:val="00641DED"/>
    <w:rsid w:val="006B78CD"/>
    <w:rsid w:val="006E3454"/>
    <w:rsid w:val="006F1A99"/>
    <w:rsid w:val="00710A56"/>
    <w:rsid w:val="00746CEF"/>
    <w:rsid w:val="0075183C"/>
    <w:rsid w:val="0079144F"/>
    <w:rsid w:val="007C2F1C"/>
    <w:rsid w:val="0082382A"/>
    <w:rsid w:val="00824A53"/>
    <w:rsid w:val="008D3206"/>
    <w:rsid w:val="0091429C"/>
    <w:rsid w:val="00A45024"/>
    <w:rsid w:val="00A565E1"/>
    <w:rsid w:val="00A60869"/>
    <w:rsid w:val="00A70562"/>
    <w:rsid w:val="00AB03F3"/>
    <w:rsid w:val="00AC7B6A"/>
    <w:rsid w:val="00AE0BBB"/>
    <w:rsid w:val="00B50842"/>
    <w:rsid w:val="00B804B3"/>
    <w:rsid w:val="00BC5A6C"/>
    <w:rsid w:val="00C0087F"/>
    <w:rsid w:val="00C17C4A"/>
    <w:rsid w:val="00C6774F"/>
    <w:rsid w:val="00C7031F"/>
    <w:rsid w:val="00C74BC7"/>
    <w:rsid w:val="00CB6DAF"/>
    <w:rsid w:val="00D231BA"/>
    <w:rsid w:val="00D27596"/>
    <w:rsid w:val="00D45DEB"/>
    <w:rsid w:val="00DA524F"/>
    <w:rsid w:val="00DB4265"/>
    <w:rsid w:val="00DD704C"/>
    <w:rsid w:val="00E04689"/>
    <w:rsid w:val="00E360D4"/>
    <w:rsid w:val="00E4542B"/>
    <w:rsid w:val="00E61980"/>
    <w:rsid w:val="00F73275"/>
    <w:rsid w:val="00FB4658"/>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B4FDC1"/>
  <w14:defaultImageDpi w14:val="0"/>
  <w15:docId w15:val="{820CA5DB-E8B5-42B8-A611-FA289774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980"/>
    <w:pPr>
      <w:tabs>
        <w:tab w:val="center" w:pos="4252"/>
        <w:tab w:val="right" w:pos="8504"/>
      </w:tabs>
      <w:snapToGrid w:val="0"/>
    </w:pPr>
  </w:style>
  <w:style w:type="character" w:customStyle="1" w:styleId="a4">
    <w:name w:val="ヘッダー (文字)"/>
    <w:link w:val="a3"/>
    <w:uiPriority w:val="99"/>
    <w:locked/>
    <w:rsid w:val="00E61980"/>
    <w:rPr>
      <w:rFonts w:ascii="ＭＳ 明朝" w:eastAsia="ＭＳ 明朝" w:cs="ＭＳ 明朝"/>
      <w:color w:val="000000"/>
      <w:kern w:val="0"/>
      <w:sz w:val="21"/>
      <w:szCs w:val="21"/>
    </w:rPr>
  </w:style>
  <w:style w:type="paragraph" w:styleId="a5">
    <w:name w:val="footer"/>
    <w:basedOn w:val="a"/>
    <w:link w:val="a6"/>
    <w:uiPriority w:val="99"/>
    <w:unhideWhenUsed/>
    <w:rsid w:val="00E61980"/>
    <w:pPr>
      <w:tabs>
        <w:tab w:val="center" w:pos="4252"/>
        <w:tab w:val="right" w:pos="8504"/>
      </w:tabs>
      <w:snapToGrid w:val="0"/>
    </w:pPr>
  </w:style>
  <w:style w:type="character" w:customStyle="1" w:styleId="a6">
    <w:name w:val="フッター (文字)"/>
    <w:link w:val="a5"/>
    <w:uiPriority w:val="99"/>
    <w:locked/>
    <w:rsid w:val="00E61980"/>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2F1C"/>
    <w:rPr>
      <w:rFonts w:ascii="Arial" w:eastAsia="ＭＳ ゴシック" w:hAnsi="Arial" w:cs="Times New Roman"/>
      <w:sz w:val="18"/>
      <w:szCs w:val="18"/>
    </w:rPr>
  </w:style>
  <w:style w:type="character" w:customStyle="1" w:styleId="a8">
    <w:name w:val="吹き出し (文字)"/>
    <w:link w:val="a7"/>
    <w:uiPriority w:val="99"/>
    <w:semiHidden/>
    <w:locked/>
    <w:rsid w:val="007C2F1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，第４号又は第６号</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，第４号又は第６号</dc:title>
  <dc:subject/>
  <dc:creator>厚生省</dc:creator>
  <cp:keywords/>
  <dc:description/>
  <cp:lastModifiedBy>田崎 結</cp:lastModifiedBy>
  <cp:revision>2</cp:revision>
  <cp:lastPrinted>2021-05-14T18:04:00Z</cp:lastPrinted>
  <dcterms:created xsi:type="dcterms:W3CDTF">2026-03-24T04:55:00Z</dcterms:created>
  <dcterms:modified xsi:type="dcterms:W3CDTF">2026-03-24T04:55:00Z</dcterms:modified>
</cp:coreProperties>
</file>