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FB00" w14:textId="77777777" w:rsidR="008271FD" w:rsidRPr="008271FD" w:rsidRDefault="008271FD" w:rsidP="008271FD">
      <w:pPr>
        <w:spacing w:line="0" w:lineRule="atLeast"/>
        <w:jc w:val="righ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令和</w:t>
      </w:r>
      <w:r w:rsidRPr="008271FD">
        <w:rPr>
          <w:rFonts w:ascii="UD デジタル 教科書体 NP-R" w:eastAsia="UD デジタル 教科書体 NP-R" w:hAnsi="Century" w:cs="Times New Roman"/>
          <w:sz w:val="24"/>
          <w:szCs w:val="24"/>
        </w:rPr>
        <w:t xml:space="preserve">　</w:t>
      </w: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年</w:t>
      </w:r>
      <w:r w:rsidRPr="008271FD">
        <w:rPr>
          <w:rFonts w:ascii="UD デジタル 教科書体 NP-R" w:eastAsia="UD デジタル 教科書体 NP-R" w:hAnsi="Century" w:cs="Times New Roman"/>
          <w:sz w:val="24"/>
          <w:szCs w:val="24"/>
        </w:rPr>
        <w:t xml:space="preserve">　</w:t>
      </w: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月</w:t>
      </w:r>
      <w:r w:rsidRPr="008271FD">
        <w:rPr>
          <w:rFonts w:ascii="UD デジタル 教科書体 NP-R" w:eastAsia="UD デジタル 教科書体 NP-R" w:hAnsi="Century" w:cs="Times New Roman"/>
          <w:noProof/>
          <w:sz w:val="24"/>
          <w:szCs w:val="24"/>
        </w:rPr>
        <w:t xml:space="preserve">　日</w:t>
      </w:r>
    </w:p>
    <w:p w14:paraId="0DFCFBE1" w14:textId="77777777" w:rsidR="008271FD" w:rsidRPr="008271FD" w:rsidRDefault="008271FD" w:rsidP="008271FD">
      <w:pPr>
        <w:spacing w:line="0" w:lineRule="atLeast"/>
        <w:jc w:val="righ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3D57A827" w14:textId="77777777" w:rsidR="008271FD" w:rsidRPr="008271FD" w:rsidRDefault="008271FD" w:rsidP="008271FD">
      <w:pPr>
        <w:spacing w:line="0" w:lineRule="atLeast"/>
        <w:jc w:val="center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委任状</w:t>
      </w:r>
    </w:p>
    <w:p w14:paraId="66DAA998" w14:textId="77777777" w:rsidR="008271FD" w:rsidRPr="008271FD" w:rsidRDefault="008271FD" w:rsidP="008271FD">
      <w:pPr>
        <w:spacing w:line="0" w:lineRule="atLeast"/>
        <w:jc w:val="center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6DA92CB8" w14:textId="77777777" w:rsidR="008271FD" w:rsidRPr="008271FD" w:rsidRDefault="008271FD" w:rsidP="008271FD">
      <w:pPr>
        <w:spacing w:line="0" w:lineRule="atLeast"/>
        <w:jc w:val="center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0E257C64" w14:textId="77777777" w:rsidR="008271FD" w:rsidRPr="008271FD" w:rsidRDefault="008271FD" w:rsidP="008271FD">
      <w:pPr>
        <w:wordWrap w:val="0"/>
        <w:spacing w:line="0" w:lineRule="atLeast"/>
        <w:ind w:right="240"/>
        <w:jc w:val="righ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法人名　　　　　　　　　　　</w:t>
      </w:r>
    </w:p>
    <w:p w14:paraId="4F21D162" w14:textId="77777777" w:rsidR="008271FD" w:rsidRPr="008271FD" w:rsidRDefault="008271FD" w:rsidP="008271FD">
      <w:pPr>
        <w:spacing w:line="0" w:lineRule="atLeast"/>
        <w:ind w:right="960"/>
        <w:jc w:val="center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/>
          <w:sz w:val="24"/>
          <w:szCs w:val="24"/>
        </w:rPr>
        <w:t xml:space="preserve">　　　　　　　　　　　　　</w:t>
      </w: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代表者名　　　　　　　　　　</w:t>
      </w:r>
    </w:p>
    <w:p w14:paraId="5F6A7A43" w14:textId="77777777" w:rsidR="008271FD" w:rsidRPr="008271FD" w:rsidRDefault="008271FD" w:rsidP="008271FD">
      <w:pPr>
        <w:spacing w:line="0" w:lineRule="atLeast"/>
        <w:jc w:val="righ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12E13821" w14:textId="77777777" w:rsidR="008271FD" w:rsidRPr="008271FD" w:rsidRDefault="008271FD" w:rsidP="008271FD">
      <w:pPr>
        <w:spacing w:line="0" w:lineRule="atLeast"/>
        <w:jc w:val="righ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65331105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令和</w:t>
      </w:r>
      <w:r w:rsidRPr="008271FD">
        <w:rPr>
          <w:rFonts w:ascii="UD デジタル 教科書体 NP-R" w:eastAsia="UD デジタル 教科書体 NP-R" w:hAnsi="Century" w:cs="Times New Roman"/>
          <w:sz w:val="24"/>
          <w:szCs w:val="24"/>
        </w:rPr>
        <w:t>3年度</w:t>
      </w: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長崎県</w:t>
      </w:r>
      <w:r w:rsidRPr="008271FD">
        <w:rPr>
          <w:rFonts w:ascii="UD デジタル 教科書体 NP-R" w:eastAsia="UD デジタル 教科書体 NP-R" w:hAnsi="Century" w:cs="Times New Roman"/>
          <w:sz w:val="24"/>
          <w:szCs w:val="24"/>
        </w:rPr>
        <w:t>新型コロナウイルス感染症医療体制等緊急整備事業補助金</w:t>
      </w: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の受領に関する一切の事務を下記の者に一任する。</w:t>
      </w:r>
    </w:p>
    <w:p w14:paraId="7320CE25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4C915FC5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0013EC00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175170E7" w14:textId="77777777" w:rsidR="008271FD" w:rsidRPr="008271FD" w:rsidRDefault="008271FD" w:rsidP="008271FD">
      <w:pPr>
        <w:spacing w:line="0" w:lineRule="atLeast"/>
        <w:jc w:val="center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記</w:t>
      </w:r>
    </w:p>
    <w:p w14:paraId="2A650A8A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01520F3F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441F8D3F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097A8DEC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１　銀行振込口座名義人及び金融機関名</w:t>
      </w:r>
    </w:p>
    <w:p w14:paraId="3DA3421E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3B2C5942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（１）口座名義人</w:t>
      </w:r>
    </w:p>
    <w:p w14:paraId="2F690315" w14:textId="77777777" w:rsidR="008271FD" w:rsidRPr="008271FD" w:rsidRDefault="008271FD" w:rsidP="008271FD">
      <w:pPr>
        <w:spacing w:line="0" w:lineRule="atLeast"/>
        <w:ind w:firstLineChars="400" w:firstLine="960"/>
        <w:rPr>
          <w:rFonts w:ascii="UD デジタル 教科書体 NP-R" w:eastAsia="UD デジタル 教科書体 NP-R" w:hAnsi="Century" w:cs="Times New Roman"/>
          <w:noProof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noProof/>
          <w:sz w:val="24"/>
          <w:szCs w:val="24"/>
        </w:rPr>
        <w:t xml:space="preserve">フリガナ　　</w:t>
      </w:r>
      <w:r w:rsidRPr="008271FD">
        <w:rPr>
          <w:rFonts w:ascii="UD デジタル 教科書体 NP-R" w:eastAsia="UD デジタル 教科書体 NP-R" w:hAnsi="Century" w:cs="Times New Roman"/>
          <w:noProof/>
          <w:sz w:val="24"/>
          <w:szCs w:val="24"/>
        </w:rPr>
        <w:t>〇〇〇〇〇〇　〇〇〇〇〇</w:t>
      </w: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　　　</w:t>
      </w:r>
    </w:p>
    <w:p w14:paraId="6AA808C1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　　　口座</w:t>
      </w:r>
      <w:r w:rsidRPr="008271FD">
        <w:rPr>
          <w:rFonts w:ascii="UD デジタル 教科書体 NP-R" w:eastAsia="UD デジタル 教科書体 NP-R" w:hAnsi="Century" w:cs="Times New Roman"/>
          <w:sz w:val="24"/>
          <w:szCs w:val="24"/>
        </w:rPr>
        <w:t>名義</w:t>
      </w: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人　〇〇〇</w:t>
      </w:r>
      <w:r w:rsidRPr="008271FD">
        <w:rPr>
          <w:rFonts w:ascii="UD デジタル 教科書体 NP-R" w:eastAsia="UD デジタル 教科書体 NP-R" w:hAnsi="Century" w:cs="Times New Roman"/>
          <w:sz w:val="24"/>
          <w:szCs w:val="24"/>
        </w:rPr>
        <w:t>〇〇〇　〇〇〇〇〇</w:t>
      </w:r>
    </w:p>
    <w:p w14:paraId="4B64C2EF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73971719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（２）指定金融機関名（預金種別及び口座番号）</w:t>
      </w:r>
    </w:p>
    <w:p w14:paraId="065E16D7" w14:textId="77777777" w:rsidR="008271FD" w:rsidRPr="008271FD" w:rsidRDefault="008271FD" w:rsidP="008271FD">
      <w:pPr>
        <w:spacing w:line="0" w:lineRule="atLeast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　　　</w:t>
      </w:r>
      <w:r w:rsidRPr="008271FD">
        <w:rPr>
          <w:rFonts w:ascii="UD デジタル 教科書体 NP-R" w:eastAsia="UD デジタル 教科書体 NP-R" w:hAnsi="Century" w:cs="Times New Roman"/>
          <w:noProof/>
          <w:sz w:val="24"/>
          <w:szCs w:val="24"/>
        </w:rPr>
        <w:t>〇〇〇〇銀行</w:t>
      </w: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</w:t>
      </w:r>
      <w:r w:rsidRPr="008271FD">
        <w:rPr>
          <w:rFonts w:ascii="UD デジタル 教科書体 NP-R" w:eastAsia="UD デジタル 教科書体 NP-R" w:hAnsi="Century" w:cs="Times New Roman"/>
          <w:noProof/>
          <w:sz w:val="24"/>
          <w:szCs w:val="24"/>
        </w:rPr>
        <w:t>〇〇支店</w:t>
      </w:r>
    </w:p>
    <w:p w14:paraId="629EFA37" w14:textId="77777777" w:rsidR="008271FD" w:rsidRPr="008271FD" w:rsidRDefault="008271FD" w:rsidP="008271FD">
      <w:pPr>
        <w:spacing w:line="0" w:lineRule="atLeast"/>
        <w:ind w:firstLineChars="400" w:firstLine="96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預金種別　〇〇〇〇</w:t>
      </w:r>
    </w:p>
    <w:p w14:paraId="07F1EE18" w14:textId="77777777" w:rsidR="008271FD" w:rsidRPr="008271FD" w:rsidRDefault="008271FD" w:rsidP="008271FD">
      <w:pPr>
        <w:spacing w:line="0" w:lineRule="atLeast"/>
        <w:ind w:firstLineChars="400" w:firstLine="960"/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8271FD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口座番号　〇〇〇〇</w:t>
      </w:r>
    </w:p>
    <w:p w14:paraId="219A9151" w14:textId="2C1EBAFF" w:rsidR="005478DF" w:rsidRDefault="00C75949"/>
    <w:p w14:paraId="31F8979D" w14:textId="28DD26BF" w:rsidR="00C75949" w:rsidRDefault="00C75949"/>
    <w:p w14:paraId="534C4A95" w14:textId="77777777" w:rsidR="00C75949" w:rsidRPr="003068CE" w:rsidRDefault="00C75949" w:rsidP="00C75949">
      <w:pPr>
        <w:spacing w:line="0" w:lineRule="atLeast"/>
        <w:jc w:val="left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14:paraId="30D60DCC" w14:textId="77777777" w:rsidR="00C75949" w:rsidRPr="001C0825" w:rsidRDefault="00C75949" w:rsidP="00C75949">
      <w:pPr>
        <w:spacing w:line="240" w:lineRule="atLeast"/>
        <w:rPr>
          <w:rFonts w:ascii="UD デジタル 教科書体 NP-R" w:eastAsia="UD デジタル 教科書体 NP-R" w:hAnsi="Century" w:cs="Times New Roman"/>
          <w:sz w:val="22"/>
          <w:szCs w:val="20"/>
        </w:rPr>
      </w:pPr>
      <w:r w:rsidRPr="001C0825">
        <w:rPr>
          <w:rFonts w:ascii="UD デジタル 教科書体 NP-R" w:eastAsia="UD デジタル 教科書体 NP-R" w:hAnsi="Century" w:cs="Times New Roman" w:hint="eastAsia"/>
          <w:sz w:val="22"/>
          <w:szCs w:val="20"/>
        </w:rPr>
        <w:t>発行責任者及び担当者</w:t>
      </w:r>
    </w:p>
    <w:p w14:paraId="1EDC1285" w14:textId="77777777" w:rsidR="00C75949" w:rsidRPr="001C0825" w:rsidRDefault="00C75949" w:rsidP="00C75949">
      <w:pPr>
        <w:spacing w:line="240" w:lineRule="atLeast"/>
        <w:rPr>
          <w:rFonts w:ascii="UD デジタル 教科書体 NP-R" w:eastAsia="UD デジタル 教科書体 NP-R" w:hAnsi="Century" w:cs="Times New Roman"/>
          <w:sz w:val="22"/>
          <w:szCs w:val="20"/>
        </w:rPr>
      </w:pPr>
      <w:r w:rsidRPr="001C0825">
        <w:rPr>
          <w:rFonts w:ascii="UD デジタル 教科書体 NP-R" w:eastAsia="UD デジタル 教科書体 NP-R" w:hAnsi="Century" w:cs="Times New Roman" w:hint="eastAsia"/>
          <w:sz w:val="22"/>
          <w:szCs w:val="20"/>
        </w:rPr>
        <w:t xml:space="preserve">　発行責任者　○○　○○（連絡先○○○－○○○－○○○○）</w:t>
      </w:r>
    </w:p>
    <w:p w14:paraId="7BBF2FC3" w14:textId="77777777" w:rsidR="00C75949" w:rsidRPr="001C0825" w:rsidRDefault="00C75949" w:rsidP="00C75949">
      <w:pPr>
        <w:spacing w:line="240" w:lineRule="atLeast"/>
        <w:rPr>
          <w:rFonts w:ascii="UD デジタル 教科書体 NP-R" w:eastAsia="UD デジタル 教科書体 NP-R" w:hAnsi="Century" w:cs="Times New Roman"/>
          <w:sz w:val="22"/>
          <w:szCs w:val="20"/>
        </w:rPr>
      </w:pPr>
      <w:r w:rsidRPr="001C0825">
        <w:rPr>
          <w:rFonts w:ascii="UD デジタル 教科書体 NP-R" w:eastAsia="UD デジタル 教科書体 NP-R" w:hAnsi="Century" w:cs="Times New Roman" w:hint="eastAsia"/>
          <w:sz w:val="22"/>
          <w:szCs w:val="20"/>
        </w:rPr>
        <w:t xml:space="preserve">　発行担当者　△△　△△（連絡先○○○－○○○－○○○○）</w:t>
      </w:r>
    </w:p>
    <w:p w14:paraId="47243684" w14:textId="77777777" w:rsidR="00C75949" w:rsidRPr="00C75949" w:rsidRDefault="00C75949">
      <w:pPr>
        <w:rPr>
          <w:rFonts w:hint="eastAsia"/>
        </w:rPr>
      </w:pPr>
    </w:p>
    <w:sectPr w:rsidR="00C75949" w:rsidRPr="00C75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093B" w14:textId="77777777" w:rsidR="00C75949" w:rsidRDefault="00C75949" w:rsidP="00C75949">
      <w:r>
        <w:separator/>
      </w:r>
    </w:p>
  </w:endnote>
  <w:endnote w:type="continuationSeparator" w:id="0">
    <w:p w14:paraId="07E69E74" w14:textId="77777777" w:rsidR="00C75949" w:rsidRDefault="00C75949" w:rsidP="00C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2018" w14:textId="77777777" w:rsidR="00C75949" w:rsidRDefault="00C75949" w:rsidP="00C75949">
      <w:r>
        <w:separator/>
      </w:r>
    </w:p>
  </w:footnote>
  <w:footnote w:type="continuationSeparator" w:id="0">
    <w:p w14:paraId="08A5717A" w14:textId="77777777" w:rsidR="00C75949" w:rsidRDefault="00C75949" w:rsidP="00C7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FD"/>
    <w:rsid w:val="005B35CD"/>
    <w:rsid w:val="008271FD"/>
    <w:rsid w:val="00B333F1"/>
    <w:rsid w:val="00C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D24A6"/>
  <w15:chartTrackingRefBased/>
  <w15:docId w15:val="{A5090C0A-FFCA-49F7-AD0E-D8F45C82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49"/>
  </w:style>
  <w:style w:type="paragraph" w:styleId="a5">
    <w:name w:val="footer"/>
    <w:basedOn w:val="a"/>
    <w:link w:val="a6"/>
    <w:uiPriority w:val="99"/>
    <w:unhideWhenUsed/>
    <w:rsid w:val="00C75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後田 裕貴</dc:creator>
  <cp:keywords/>
  <dc:description/>
  <cp:lastModifiedBy>後田 裕貴</cp:lastModifiedBy>
  <cp:revision>2</cp:revision>
  <dcterms:created xsi:type="dcterms:W3CDTF">2022-02-08T07:26:00Z</dcterms:created>
  <dcterms:modified xsi:type="dcterms:W3CDTF">2022-02-08T07:45:00Z</dcterms:modified>
</cp:coreProperties>
</file>