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676F8667" w14:textId="77777777" w:rsidR="00E20BC5" w:rsidRPr="00115989" w:rsidRDefault="005A032F" w:rsidP="00E20BC5">
      <w:pPr>
        <w:autoSpaceDE w:val="0"/>
        <w:autoSpaceDN w:val="0"/>
        <w:rPr>
          <w:rFonts w:ascii="ＭＳ ゴシック" w:eastAsia="ＭＳ ゴシック" w:hAnsi="ＭＳ ゴシック"/>
          <w:color w:val="auto"/>
        </w:rPr>
      </w:pPr>
      <w:r>
        <w:rPr>
          <w:rFonts w:ascii="ＭＳ ゴシック" w:eastAsia="ＭＳ ゴシック" w:hAnsi="ＭＳ ゴシック" w:cs="ＭＳ ゴシック" w:hint="eastAsia"/>
          <w:color w:val="auto"/>
        </w:rPr>
        <w:t>様式第８号の７（第16</w:t>
      </w:r>
      <w:r w:rsidR="00E20BC5" w:rsidRPr="00115989">
        <w:rPr>
          <w:rFonts w:ascii="ＭＳ ゴシック" w:eastAsia="ＭＳ ゴシック" w:hAnsi="ＭＳ ゴシック" w:cs="ＭＳ ゴシック" w:hint="eastAsia"/>
          <w:color w:val="auto"/>
        </w:rPr>
        <w:t>条の２関係）</w:t>
      </w:r>
    </w:p>
    <w:p w14:paraId="3C841754" w14:textId="77777777" w:rsidR="00E20BC5" w:rsidRPr="00115989" w:rsidRDefault="00E20BC5" w:rsidP="00E20BC5">
      <w:pPr>
        <w:autoSpaceDE w:val="0"/>
        <w:autoSpaceDN w:val="0"/>
        <w:ind w:firstLineChars="300" w:firstLine="27pt"/>
        <w:jc w:val="end"/>
        <w:rPr>
          <w:rFonts w:ascii="ＭＳ 明朝" w:cs="ＭＳ 明朝"/>
          <w:color w:val="auto"/>
        </w:rPr>
      </w:pPr>
      <w:r w:rsidRPr="00115989">
        <w:rPr>
          <w:rFonts w:ascii="ＭＳ 明朝" w:hAnsi="ＭＳ 明朝" w:cs="ＭＳ 明朝" w:hint="eastAsia"/>
          <w:color w:val="auto"/>
        </w:rPr>
        <w:t>（中間前金払から既済部分払に変更）</w:t>
      </w:r>
    </w:p>
    <w:p w14:paraId="327FB94C" w14:textId="77777777" w:rsidR="00E20BC5" w:rsidRPr="00115989" w:rsidRDefault="00E20BC5" w:rsidP="00E20BC5">
      <w:pPr>
        <w:autoSpaceDE w:val="0"/>
        <w:autoSpaceDN w:val="0"/>
        <w:ind w:firstLineChars="300" w:firstLine="27pt"/>
        <w:jc w:val="end"/>
        <w:rPr>
          <w:rFonts w:ascii="ＭＳ 明朝" w:cs="ＭＳ 明朝"/>
          <w:color w:val="auto"/>
        </w:rPr>
      </w:pPr>
    </w:p>
    <w:p w14:paraId="68F472E5" w14:textId="77777777" w:rsidR="00E20BC5" w:rsidRPr="00115989" w:rsidRDefault="00E20BC5" w:rsidP="00E20BC5">
      <w:pPr>
        <w:autoSpaceDE w:val="0"/>
        <w:autoSpaceDN w:val="0"/>
        <w:ind w:firstLineChars="300" w:firstLine="27pt"/>
        <w:jc w:val="center"/>
        <w:rPr>
          <w:rFonts w:ascii="ＭＳ 明朝" w:cs="ＭＳ 明朝"/>
          <w:color w:val="auto"/>
        </w:rPr>
      </w:pPr>
      <w:r w:rsidRPr="00115989">
        <w:rPr>
          <w:rFonts w:ascii="ＭＳ 明朝" w:hAnsi="ＭＳ 明朝" w:cs="ＭＳ 明朝" w:hint="eastAsia"/>
          <w:color w:val="auto"/>
        </w:rPr>
        <w:t>工事請負変更契約書</w:t>
      </w:r>
    </w:p>
    <w:p w14:paraId="04E8B6AD" w14:textId="77777777" w:rsidR="00E20BC5" w:rsidRPr="00115989" w:rsidRDefault="00E20BC5" w:rsidP="00E20BC5">
      <w:pPr>
        <w:autoSpaceDE w:val="0"/>
        <w:autoSpaceDN w:val="0"/>
        <w:ind w:firstLineChars="300" w:firstLine="27pt"/>
        <w:jc w:val="center"/>
        <w:rPr>
          <w:rFonts w:ascii="ＭＳ 明朝" w:cs="ＭＳ 明朝"/>
          <w:color w:val="auto"/>
        </w:rPr>
      </w:pPr>
    </w:p>
    <w:p w14:paraId="6EB4CB82"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１　工事番号　　　第</w:t>
      </w:r>
      <w:r w:rsidRPr="00115989">
        <w:rPr>
          <w:rFonts w:ascii="ＭＳ 明朝" w:hAnsi="ＭＳ 明朝" w:cs="ＭＳ 明朝"/>
          <w:color w:val="auto"/>
        </w:rPr>
        <w:t xml:space="preserve">    </w:t>
      </w:r>
      <w:r w:rsidRPr="00115989">
        <w:rPr>
          <w:rFonts w:ascii="ＭＳ 明朝" w:hAnsi="ＭＳ 明朝" w:cs="ＭＳ 明朝" w:hint="eastAsia"/>
          <w:color w:val="auto"/>
        </w:rPr>
        <w:t>号</w:t>
      </w:r>
    </w:p>
    <w:p w14:paraId="28F03111"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２　工</w:t>
      </w:r>
      <w:r w:rsidRPr="00115989">
        <w:rPr>
          <w:rFonts w:ascii="ＭＳ 明朝" w:hAnsi="ＭＳ 明朝" w:cs="ＭＳ 明朝"/>
          <w:color w:val="auto"/>
        </w:rPr>
        <w:t xml:space="preserve"> </w:t>
      </w:r>
      <w:r w:rsidRPr="00115989">
        <w:rPr>
          <w:rFonts w:ascii="ＭＳ 明朝" w:hAnsi="ＭＳ 明朝" w:cs="ＭＳ 明朝" w:hint="eastAsia"/>
          <w:color w:val="auto"/>
        </w:rPr>
        <w:t>事</w:t>
      </w:r>
      <w:r w:rsidRPr="00115989">
        <w:rPr>
          <w:rFonts w:ascii="ＭＳ 明朝" w:hAnsi="ＭＳ 明朝" w:cs="ＭＳ 明朝"/>
          <w:color w:val="auto"/>
        </w:rPr>
        <w:t xml:space="preserve"> </w:t>
      </w:r>
      <w:r w:rsidRPr="00115989">
        <w:rPr>
          <w:rFonts w:ascii="ＭＳ 明朝" w:hAnsi="ＭＳ 明朝" w:cs="ＭＳ 明朝" w:hint="eastAsia"/>
          <w:color w:val="auto"/>
        </w:rPr>
        <w:t xml:space="preserve">名　　　</w:t>
      </w:r>
    </w:p>
    <w:p w14:paraId="21970FF3"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３　工事場所　　　　　　市（郡）　　町　　地内</w:t>
      </w:r>
    </w:p>
    <w:p w14:paraId="3B4BAEA6"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　契約担任者職氏名　〕（以下「発注者」という。）と　〔　受注者職氏名　〕（以下「受注者」という。）とは、</w:t>
      </w:r>
    </w:p>
    <w:p w14:paraId="6177FA2F"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年　　月　　日付けで締結した頭書工事に係る請負契約書（以下「原契約書」という。）の一部を変更する契約を次のように締結する。</w:t>
      </w:r>
    </w:p>
    <w:p w14:paraId="52C5BBC8" w14:textId="77777777" w:rsidR="00E20BC5" w:rsidRPr="00115989" w:rsidRDefault="00E20BC5" w:rsidP="00E20BC5">
      <w:pPr>
        <w:autoSpaceDE w:val="0"/>
        <w:autoSpaceDN w:val="0"/>
        <w:rPr>
          <w:rFonts w:ascii="ＭＳ 明朝" w:cs="ＭＳ 明朝"/>
          <w:color w:val="auto"/>
        </w:rPr>
      </w:pPr>
    </w:p>
    <w:p w14:paraId="06C1D847"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（中間前金払の変更）</w:t>
      </w:r>
    </w:p>
    <w:p w14:paraId="5592CF7E"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第１条　原契約書の第</w:t>
      </w:r>
      <w:r w:rsidRPr="00115989">
        <w:rPr>
          <w:rFonts w:ascii="ＭＳ 明朝" w:hAnsi="ＭＳ 明朝" w:cs="ＭＳ 明朝"/>
          <w:color w:val="auto"/>
        </w:rPr>
        <w:t>3</w:t>
      </w:r>
      <w:r w:rsidR="0021084F">
        <w:rPr>
          <w:rFonts w:ascii="ＭＳ 明朝" w:hAnsi="ＭＳ 明朝" w:cs="ＭＳ 明朝"/>
          <w:color w:val="auto"/>
        </w:rPr>
        <w:t>8</w:t>
      </w:r>
      <w:r w:rsidRPr="00115989">
        <w:rPr>
          <w:rFonts w:ascii="ＭＳ 明朝" w:hAnsi="ＭＳ 明朝" w:cs="ＭＳ 明朝" w:hint="eastAsia"/>
          <w:color w:val="auto"/>
        </w:rPr>
        <w:t>条を削る。</w:t>
      </w:r>
    </w:p>
    <w:p w14:paraId="7C2EFB59" w14:textId="77777777" w:rsidR="00E20BC5" w:rsidRPr="0021084F" w:rsidRDefault="00E20BC5" w:rsidP="00E20BC5">
      <w:pPr>
        <w:autoSpaceDE w:val="0"/>
        <w:autoSpaceDN w:val="0"/>
        <w:rPr>
          <w:rFonts w:ascii="ＭＳ 明朝" w:cs="ＭＳ 明朝"/>
          <w:color w:val="auto"/>
        </w:rPr>
      </w:pPr>
    </w:p>
    <w:p w14:paraId="316D78B9"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（部分払回数の変更）</w:t>
      </w:r>
    </w:p>
    <w:p w14:paraId="4FBD208E"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第２条　原契約書第</w:t>
      </w:r>
      <w:r w:rsidRPr="00115989">
        <w:rPr>
          <w:rFonts w:ascii="ＭＳ 明朝" w:hAnsi="ＭＳ 明朝" w:cs="ＭＳ 明朝"/>
          <w:color w:val="auto"/>
        </w:rPr>
        <w:t>3</w:t>
      </w:r>
      <w:r w:rsidR="0021084F">
        <w:rPr>
          <w:rFonts w:ascii="ＭＳ 明朝" w:hAnsi="ＭＳ 明朝" w:cs="ＭＳ 明朝"/>
          <w:color w:val="auto"/>
        </w:rPr>
        <w:t>9</w:t>
      </w:r>
      <w:r w:rsidRPr="00115989">
        <w:rPr>
          <w:rFonts w:ascii="ＭＳ 明朝" w:hAnsi="ＭＳ 明朝" w:cs="ＭＳ 明朝" w:hint="eastAsia"/>
          <w:color w:val="auto"/>
        </w:rPr>
        <w:t>条中「　回」を「　回」に改める。</w:t>
      </w:r>
    </w:p>
    <w:p w14:paraId="2596CF24" w14:textId="77777777" w:rsidR="00E20BC5" w:rsidRPr="0021084F" w:rsidRDefault="00E20BC5" w:rsidP="00E20BC5">
      <w:pPr>
        <w:autoSpaceDE w:val="0"/>
        <w:autoSpaceDN w:val="0"/>
        <w:rPr>
          <w:rFonts w:ascii="ＭＳ 明朝" w:cs="ＭＳ 明朝"/>
          <w:color w:val="auto"/>
        </w:rPr>
      </w:pPr>
    </w:p>
    <w:p w14:paraId="25954C9B" w14:textId="66380950"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（債務負担行為に</w:t>
      </w:r>
      <w:r w:rsidR="001B500F">
        <w:rPr>
          <w:rFonts w:ascii="ＭＳ 明朝" w:hAnsi="ＭＳ 明朝" w:cs="ＭＳ 明朝" w:hint="eastAsia"/>
          <w:color w:val="auto"/>
        </w:rPr>
        <w:t>係る</w:t>
      </w:r>
      <w:r w:rsidRPr="00115989">
        <w:rPr>
          <w:rFonts w:ascii="ＭＳ 明朝" w:hAnsi="ＭＳ 明朝" w:cs="ＭＳ 明朝" w:hint="eastAsia"/>
          <w:color w:val="auto"/>
        </w:rPr>
        <w:t>契約の中間前金払の特則の変更）</w:t>
      </w:r>
    </w:p>
    <w:p w14:paraId="6BA89672"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第３条　原契約書の第</w:t>
      </w:r>
      <w:r w:rsidRPr="00115989">
        <w:rPr>
          <w:rFonts w:ascii="ＭＳ 明朝" w:hAnsi="ＭＳ 明朝" w:cs="ＭＳ 明朝"/>
          <w:color w:val="auto"/>
        </w:rPr>
        <w:t>4</w:t>
      </w:r>
      <w:r w:rsidR="0021084F">
        <w:rPr>
          <w:rFonts w:ascii="ＭＳ 明朝" w:hAnsi="ＭＳ 明朝" w:cs="ＭＳ 明朝"/>
          <w:color w:val="auto"/>
        </w:rPr>
        <w:t>3</w:t>
      </w:r>
      <w:r w:rsidRPr="00115989">
        <w:rPr>
          <w:rFonts w:ascii="ＭＳ 明朝" w:hAnsi="ＭＳ 明朝" w:cs="ＭＳ 明朝" w:hint="eastAsia"/>
          <w:color w:val="auto"/>
        </w:rPr>
        <w:t>条を削る。</w:t>
      </w:r>
    </w:p>
    <w:p w14:paraId="3DA07FD6" w14:textId="77777777" w:rsidR="00E20BC5" w:rsidRPr="00115989" w:rsidRDefault="00E20BC5" w:rsidP="00E20BC5">
      <w:pPr>
        <w:autoSpaceDE w:val="0"/>
        <w:autoSpaceDN w:val="0"/>
        <w:rPr>
          <w:rFonts w:ascii="ＭＳ 明朝" w:cs="ＭＳ 明朝"/>
          <w:color w:val="auto"/>
        </w:rPr>
      </w:pPr>
    </w:p>
    <w:p w14:paraId="51550849" w14:textId="2558CC02"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（債務負担行為に係る契約の部分払の特則の変更）</w:t>
      </w:r>
    </w:p>
    <w:p w14:paraId="462BC6AA"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第４条　原契約書の第</w:t>
      </w:r>
      <w:r w:rsidRPr="00115989">
        <w:rPr>
          <w:rFonts w:ascii="ＭＳ 明朝" w:hAnsi="ＭＳ 明朝" w:cs="ＭＳ 明朝"/>
          <w:color w:val="auto"/>
        </w:rPr>
        <w:t>4</w:t>
      </w:r>
      <w:r w:rsidR="0021084F">
        <w:rPr>
          <w:rFonts w:ascii="ＭＳ 明朝" w:hAnsi="ＭＳ 明朝" w:cs="ＭＳ 明朝"/>
          <w:color w:val="auto"/>
        </w:rPr>
        <w:t>4</w:t>
      </w:r>
      <w:r w:rsidRPr="00115989">
        <w:rPr>
          <w:rFonts w:ascii="ＭＳ 明朝" w:hAnsi="ＭＳ 明朝" w:cs="ＭＳ 明朝" w:hint="eastAsia"/>
          <w:color w:val="auto"/>
        </w:rPr>
        <w:t>条を次のように改める。</w:t>
      </w:r>
    </w:p>
    <w:p w14:paraId="1871420D" w14:textId="77777777" w:rsidR="00E20BC5" w:rsidRPr="00115989" w:rsidRDefault="00E20BC5" w:rsidP="00E20BC5">
      <w:pPr>
        <w:autoSpaceDE w:val="0"/>
        <w:autoSpaceDN w:val="0"/>
        <w:ind w:start="9pt" w:hangingChars="100" w:hanging="9pt"/>
        <w:rPr>
          <w:rFonts w:ascii="ＭＳ 明朝" w:cs="ＭＳ 明朝"/>
          <w:color w:val="auto"/>
        </w:rPr>
      </w:pPr>
      <w:r w:rsidRPr="00115989">
        <w:rPr>
          <w:rFonts w:ascii="ＭＳ 明朝" w:hAnsi="ＭＳ 明朝" w:cs="ＭＳ 明朝" w:hint="eastAsia"/>
          <w:color w:val="auto"/>
        </w:rPr>
        <w:t>第</w:t>
      </w:r>
      <w:r w:rsidRPr="00115989">
        <w:rPr>
          <w:rFonts w:ascii="ＭＳ 明朝" w:hAnsi="ＭＳ 明朝" w:cs="ＭＳ 明朝"/>
          <w:color w:val="auto"/>
        </w:rPr>
        <w:t>4</w:t>
      </w:r>
      <w:r w:rsidR="0021084F">
        <w:rPr>
          <w:rFonts w:ascii="ＭＳ 明朝" w:hAnsi="ＭＳ 明朝" w:cs="ＭＳ 明朝"/>
          <w:color w:val="auto"/>
        </w:rPr>
        <w:t>4</w:t>
      </w:r>
      <w:r w:rsidRPr="00115989">
        <w:rPr>
          <w:rFonts w:ascii="ＭＳ 明朝" w:hAnsi="ＭＳ 明朝" w:cs="ＭＳ 明朝" w:hint="eastAsia"/>
          <w:color w:val="auto"/>
        </w:rPr>
        <w:t>条　債務負担行為に係る契約において、前会計年度末における請負代金相当額が前会計年度までの出来高予定額を超えた場合においては、受注者は、当該会計年度の当初に当該超過額（以下「出来高超過額」という。）について部分払を請求することができる。ただし、契約会計年度以外の会計年度においては、受注者は、予算の執行が可能となる時期以前に部分払の支払を請求することはできない。なお、中間前払金制度を選択した場合には、出来高超過額について部分払を請求することはできない。</w:t>
      </w:r>
    </w:p>
    <w:p w14:paraId="4BFF9B7A" w14:textId="77777777" w:rsidR="00E20BC5" w:rsidRPr="00115989" w:rsidRDefault="00E20BC5" w:rsidP="00E20BC5">
      <w:pPr>
        <w:autoSpaceDE w:val="0"/>
        <w:autoSpaceDN w:val="0"/>
        <w:ind w:start="9pt" w:hangingChars="100" w:hanging="9pt"/>
        <w:rPr>
          <w:rFonts w:ascii="ＭＳ 明朝" w:cs="ＭＳ 明朝"/>
          <w:color w:val="auto"/>
        </w:rPr>
      </w:pPr>
      <w:r w:rsidRPr="00115989">
        <w:rPr>
          <w:rFonts w:ascii="ＭＳ 明朝" w:hAnsi="ＭＳ 明朝" w:cs="ＭＳ 明朝" w:hint="eastAsia"/>
          <w:color w:val="auto"/>
        </w:rPr>
        <w:t>２　この契約において、前払金の支払を受けている場合の部分払金の額については、第</w:t>
      </w:r>
      <w:r w:rsidRPr="00115989">
        <w:rPr>
          <w:rFonts w:ascii="ＭＳ 明朝" w:hAnsi="ＭＳ 明朝" w:cs="ＭＳ 明朝"/>
          <w:color w:val="auto"/>
        </w:rPr>
        <w:t>3</w:t>
      </w:r>
      <w:r w:rsidR="0021084F">
        <w:rPr>
          <w:rFonts w:ascii="ＭＳ 明朝" w:hAnsi="ＭＳ 明朝" w:cs="ＭＳ 明朝"/>
          <w:color w:val="auto"/>
        </w:rPr>
        <w:t>9</w:t>
      </w:r>
      <w:r w:rsidRPr="00115989">
        <w:rPr>
          <w:rFonts w:ascii="ＭＳ 明朝" w:hAnsi="ＭＳ 明朝" w:cs="ＭＳ 明朝" w:hint="eastAsia"/>
          <w:color w:val="auto"/>
        </w:rPr>
        <w:t>条第６項及び第７項の規定にかかわらず、次の式により算定する。</w:t>
      </w:r>
    </w:p>
    <w:p w14:paraId="27FC7E59" w14:textId="77777777" w:rsidR="00E20BC5" w:rsidRPr="00115989" w:rsidRDefault="00E20BC5" w:rsidP="00E20BC5">
      <w:pPr>
        <w:autoSpaceDE w:val="0"/>
        <w:autoSpaceDN w:val="0"/>
        <w:ind w:firstLineChars="300" w:firstLine="27pt"/>
        <w:rPr>
          <w:rFonts w:ascii="ＭＳ 明朝" w:cs="ＭＳ 明朝"/>
          <w:color w:val="auto"/>
        </w:rPr>
      </w:pPr>
      <w:r w:rsidRPr="00115989">
        <w:rPr>
          <w:rFonts w:ascii="ＭＳ 明朝" w:hAnsi="ＭＳ 明朝" w:cs="ＭＳ 明朝" w:hint="eastAsia"/>
          <w:color w:val="auto"/>
        </w:rPr>
        <w:t xml:space="preserve">　（Ａ）</w:t>
      </w:r>
    </w:p>
    <w:p w14:paraId="1C87ECCF" w14:textId="77777777" w:rsidR="00E20BC5" w:rsidRPr="00115989" w:rsidRDefault="00E20BC5" w:rsidP="00E20BC5">
      <w:pPr>
        <w:autoSpaceDE w:val="0"/>
        <w:autoSpaceDN w:val="0"/>
        <w:ind w:firstLineChars="300" w:firstLine="27pt"/>
        <w:rPr>
          <w:rFonts w:ascii="ＭＳ 明朝" w:hAnsi="ＭＳ 明朝" w:cs="ＭＳ 明朝"/>
          <w:color w:val="auto"/>
        </w:rPr>
      </w:pPr>
      <w:r w:rsidRPr="00115989">
        <w:rPr>
          <w:rFonts w:ascii="ＭＳ 明朝" w:hAnsi="ＭＳ 明朝" w:cs="ＭＳ 明朝" w:hint="eastAsia"/>
          <w:color w:val="auto"/>
        </w:rPr>
        <w:t xml:space="preserve">　　部分払金の額≦請負代金相当額×９／</w:t>
      </w:r>
      <w:r w:rsidRPr="00115989">
        <w:rPr>
          <w:rFonts w:ascii="ＭＳ 明朝" w:hAnsi="ＭＳ 明朝" w:cs="ＭＳ 明朝"/>
          <w:color w:val="auto"/>
        </w:rPr>
        <w:t>10</w:t>
      </w:r>
    </w:p>
    <w:p w14:paraId="259477D3" w14:textId="77777777" w:rsidR="00E20BC5" w:rsidRPr="00115989" w:rsidRDefault="00E20BC5" w:rsidP="00E20BC5">
      <w:pPr>
        <w:autoSpaceDE w:val="0"/>
        <w:autoSpaceDN w:val="0"/>
        <w:ind w:firstLineChars="300" w:firstLine="27pt"/>
        <w:rPr>
          <w:rFonts w:ascii="ＭＳ 明朝" w:cs="ＭＳ 明朝"/>
          <w:color w:val="auto"/>
        </w:rPr>
      </w:pPr>
      <w:r w:rsidRPr="00115989">
        <w:rPr>
          <w:rFonts w:ascii="ＭＳ 明朝" w:hAnsi="ＭＳ 明朝" w:cs="ＭＳ 明朝" w:hint="eastAsia"/>
          <w:color w:val="auto"/>
        </w:rPr>
        <w:t xml:space="preserve">　　</w:t>
      </w:r>
      <w:r w:rsidRPr="00115989">
        <w:rPr>
          <w:rFonts w:ascii="ＭＳ 明朝" w:hAnsi="ＭＳ 明朝" w:cs="ＭＳ 明朝"/>
          <w:color w:val="auto"/>
        </w:rPr>
        <w:t xml:space="preserve"> </w:t>
      </w:r>
      <w:r w:rsidRPr="00115989">
        <w:rPr>
          <w:rFonts w:ascii="ＭＳ 明朝" w:hAnsi="ＭＳ 明朝" w:cs="ＭＳ 明朝" w:hint="eastAsia"/>
          <w:color w:val="auto"/>
        </w:rPr>
        <w:t xml:space="preserve">　　　　　</w:t>
      </w:r>
      <w:r w:rsidRPr="00115989">
        <w:rPr>
          <w:rFonts w:ascii="ＭＳ 明朝" w:hAnsi="ＭＳ 明朝" w:cs="ＭＳ 明朝"/>
          <w:color w:val="auto"/>
        </w:rPr>
        <w:t xml:space="preserve"> </w:t>
      </w:r>
      <w:r w:rsidRPr="00115989">
        <w:rPr>
          <w:rFonts w:ascii="ＭＳ 明朝" w:hAnsi="ＭＳ 明朝" w:cs="ＭＳ 明朝" w:hint="eastAsia"/>
          <w:color w:val="auto"/>
        </w:rPr>
        <w:t xml:space="preserve">　－（前会計年度までの支払金額＋当該会計年度の部分払金額）</w:t>
      </w:r>
    </w:p>
    <w:p w14:paraId="4BC59D16" w14:textId="77777777" w:rsidR="00E20BC5" w:rsidRPr="00115989" w:rsidRDefault="00E20BC5" w:rsidP="00E20BC5">
      <w:pPr>
        <w:autoSpaceDE w:val="0"/>
        <w:autoSpaceDN w:val="0"/>
        <w:ind w:firstLineChars="300" w:firstLine="27pt"/>
        <w:rPr>
          <w:rFonts w:ascii="ＭＳ 明朝" w:cs="ＭＳ 明朝"/>
          <w:color w:val="auto"/>
        </w:rPr>
      </w:pPr>
      <w:r w:rsidRPr="00115989">
        <w:rPr>
          <w:rFonts w:ascii="ＭＳ 明朝" w:hAnsi="ＭＳ 明朝" w:cs="ＭＳ 明朝" w:hint="eastAsia"/>
          <w:color w:val="auto"/>
        </w:rPr>
        <w:t xml:space="preserve">　　</w:t>
      </w:r>
      <w:r w:rsidRPr="00115989">
        <w:rPr>
          <w:rFonts w:ascii="ＭＳ 明朝" w:hAnsi="ＭＳ 明朝" w:cs="ＭＳ 明朝"/>
          <w:color w:val="auto"/>
        </w:rPr>
        <w:t xml:space="preserve"> </w:t>
      </w:r>
      <w:r w:rsidRPr="00115989">
        <w:rPr>
          <w:rFonts w:ascii="ＭＳ 明朝" w:hAnsi="ＭＳ 明朝" w:cs="ＭＳ 明朝" w:hint="eastAsia"/>
          <w:color w:val="auto"/>
        </w:rPr>
        <w:t xml:space="preserve">　　　　　</w:t>
      </w:r>
      <w:r w:rsidRPr="00115989">
        <w:rPr>
          <w:rFonts w:ascii="ＭＳ 明朝" w:hAnsi="ＭＳ 明朝" w:cs="ＭＳ 明朝"/>
          <w:color w:val="auto"/>
        </w:rPr>
        <w:t xml:space="preserve"> </w:t>
      </w:r>
      <w:r w:rsidRPr="00115989">
        <w:rPr>
          <w:rFonts w:ascii="ＭＳ 明朝" w:hAnsi="ＭＳ 明朝" w:cs="ＭＳ 明朝" w:hint="eastAsia"/>
          <w:color w:val="auto"/>
        </w:rPr>
        <w:t xml:space="preserve">　－｛請負代金相当額－（前年度までの出来高予定額＋出来高超過額）｝</w:t>
      </w:r>
    </w:p>
    <w:p w14:paraId="7728411C" w14:textId="77777777" w:rsidR="00E20BC5" w:rsidRPr="00115989" w:rsidRDefault="00E20BC5" w:rsidP="00E20BC5">
      <w:pPr>
        <w:autoSpaceDE w:val="0"/>
        <w:autoSpaceDN w:val="0"/>
        <w:ind w:firstLineChars="300" w:firstLine="27pt"/>
        <w:rPr>
          <w:rFonts w:ascii="ＭＳ 明朝" w:cs="ＭＳ 明朝"/>
          <w:color w:val="auto"/>
        </w:rPr>
      </w:pPr>
      <w:r w:rsidRPr="00115989">
        <w:rPr>
          <w:rFonts w:ascii="ＭＳ 明朝" w:hAnsi="ＭＳ 明朝" w:cs="ＭＳ 明朝"/>
          <w:color w:val="auto"/>
        </w:rPr>
        <w:t xml:space="preserve"> </w:t>
      </w:r>
      <w:r w:rsidRPr="00115989">
        <w:rPr>
          <w:rFonts w:ascii="ＭＳ 明朝" w:hAnsi="ＭＳ 明朝" w:cs="ＭＳ 明朝" w:hint="eastAsia"/>
          <w:color w:val="auto"/>
        </w:rPr>
        <w:t xml:space="preserve">　　　　　　　</w:t>
      </w:r>
      <w:r w:rsidRPr="00115989">
        <w:rPr>
          <w:rFonts w:ascii="ＭＳ 明朝" w:hAnsi="ＭＳ 明朝" w:cs="ＭＳ 明朝"/>
          <w:color w:val="auto"/>
        </w:rPr>
        <w:t xml:space="preserve"> </w:t>
      </w:r>
      <w:r w:rsidRPr="00115989">
        <w:rPr>
          <w:rFonts w:ascii="ＭＳ 明朝" w:hAnsi="ＭＳ 明朝" w:cs="ＭＳ 明朝" w:hint="eastAsia"/>
          <w:color w:val="auto"/>
        </w:rPr>
        <w:t xml:space="preserve">　×当該会計年度前払金額／当該会計年度の出来高予定額</w:t>
      </w:r>
    </w:p>
    <w:p w14:paraId="5E56D37E"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３　各会計年度において、部分払を請求できる回数は、次のとおりとする。</w:t>
      </w:r>
    </w:p>
    <w:p w14:paraId="43FC8095"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年度　　　　　　　　回</w:t>
      </w:r>
    </w:p>
    <w:p w14:paraId="48DDBEFA"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年度　　　　　　　　回</w:t>
      </w:r>
    </w:p>
    <w:p w14:paraId="7DF45768"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年度　　　　　　　　回</w:t>
      </w:r>
    </w:p>
    <w:p w14:paraId="21CA21C6"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年度　　　　　　　　回</w:t>
      </w:r>
    </w:p>
    <w:p w14:paraId="627E7F78"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年度　　　　　　　　回</w:t>
      </w:r>
    </w:p>
    <w:p w14:paraId="29ED16EE" w14:textId="77777777" w:rsidR="00E20BC5" w:rsidRPr="00115989" w:rsidRDefault="00E20BC5" w:rsidP="00E20BC5">
      <w:pPr>
        <w:autoSpaceDE w:val="0"/>
        <w:autoSpaceDN w:val="0"/>
        <w:rPr>
          <w:rFonts w:ascii="ＭＳ 明朝" w:cs="ＭＳ 明朝"/>
          <w:color w:val="auto"/>
        </w:rPr>
      </w:pPr>
    </w:p>
    <w:p w14:paraId="0795775D"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本契約の証として、本書　通を作成し、当事者記名押印の上、各自１通を保有する。</w:t>
      </w:r>
    </w:p>
    <w:p w14:paraId="0C10E888" w14:textId="77777777" w:rsidR="00E20BC5" w:rsidRPr="00115989" w:rsidRDefault="00E20BC5" w:rsidP="00E20BC5">
      <w:pPr>
        <w:autoSpaceDE w:val="0"/>
        <w:autoSpaceDN w:val="0"/>
        <w:rPr>
          <w:rFonts w:ascii="ＭＳ 明朝" w:cs="ＭＳ 明朝"/>
          <w:color w:val="auto"/>
        </w:rPr>
      </w:pPr>
    </w:p>
    <w:p w14:paraId="7FB5504A"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年　　月　　日</w:t>
      </w:r>
    </w:p>
    <w:p w14:paraId="69D6317F" w14:textId="77777777" w:rsidR="00E20BC5" w:rsidRPr="00115989" w:rsidRDefault="00E20BC5" w:rsidP="00050F12">
      <w:pPr>
        <w:autoSpaceDE w:val="0"/>
        <w:autoSpaceDN w:val="0"/>
        <w:jc w:val="start"/>
        <w:rPr>
          <w:rFonts w:ascii="ＭＳ 明朝" w:cs="ＭＳ 明朝"/>
          <w:color w:val="auto"/>
        </w:rPr>
      </w:pPr>
      <w:r w:rsidRPr="00115989">
        <w:rPr>
          <w:rFonts w:ascii="ＭＳ 明朝" w:hAnsi="ＭＳ 明朝" w:cs="ＭＳ 明朝" w:hint="eastAsia"/>
          <w:color w:val="auto"/>
        </w:rPr>
        <w:t xml:space="preserve">　　</w:t>
      </w:r>
      <w:r w:rsidR="00050F12">
        <w:rPr>
          <w:rFonts w:ascii="ＭＳ 明朝" w:hAnsi="ＭＳ 明朝" w:cs="ＭＳ 明朝" w:hint="eastAsia"/>
          <w:color w:val="auto"/>
        </w:rPr>
        <w:t xml:space="preserve">　　　　　　　　　　　　　　　　　　　　　　　　　</w:t>
      </w:r>
      <w:r w:rsidRPr="00115989">
        <w:rPr>
          <w:rFonts w:ascii="ＭＳ 明朝" w:hAnsi="ＭＳ 明朝" w:cs="ＭＳ 明朝" w:hint="eastAsia"/>
          <w:color w:val="auto"/>
        </w:rPr>
        <w:t xml:space="preserve">発注者　　住　所　　　　　　　　　　　</w:t>
      </w:r>
    </w:p>
    <w:p w14:paraId="5935D6D6" w14:textId="77777777" w:rsidR="00050F12" w:rsidRDefault="00E20BC5" w:rsidP="00050F12">
      <w:pPr>
        <w:autoSpaceDE w:val="0"/>
        <w:autoSpaceDN w:val="0"/>
        <w:ind w:end="0.05pt" w:firstLineChars="3200" w:firstLine="288pt"/>
        <w:rPr>
          <w:rFonts w:ascii="ＭＳ 明朝" w:hAnsi="ＭＳ 明朝" w:cs="ＭＳ 明朝"/>
          <w:color w:val="auto"/>
        </w:rPr>
      </w:pPr>
      <w:r w:rsidRPr="00115989">
        <w:rPr>
          <w:rFonts w:ascii="ＭＳ 明朝" w:hAnsi="ＭＳ 明朝" w:cs="ＭＳ 明朝" w:hint="eastAsia"/>
          <w:color w:val="auto"/>
        </w:rPr>
        <w:t xml:space="preserve">氏　</w:t>
      </w:r>
      <w:r w:rsidRPr="00AA2884">
        <w:rPr>
          <w:rFonts w:ascii="ＭＳ 明朝" w:hAnsi="ＭＳ 明朝" w:cs="ＭＳ 明朝" w:hint="eastAsia"/>
          <w:color w:val="auto"/>
        </w:rPr>
        <w:t>名</w:t>
      </w:r>
      <w:r w:rsidR="00050F12" w:rsidRPr="00AA2884">
        <w:rPr>
          <w:rFonts w:ascii="ＭＳ 明朝" w:hAnsi="ＭＳ 明朝" w:cs="ＭＳ 明朝" w:hint="eastAsia"/>
          <w:color w:val="auto"/>
        </w:rPr>
        <w:t xml:space="preserve">　長崎県</w:t>
      </w:r>
    </w:p>
    <w:p w14:paraId="017FB9B2" w14:textId="77777777" w:rsidR="00E20BC5" w:rsidRPr="00115989" w:rsidRDefault="00050F12" w:rsidP="008C631F">
      <w:pPr>
        <w:autoSpaceDE w:val="0"/>
        <w:autoSpaceDN w:val="0"/>
        <w:ind w:end="0.05pt" w:firstLineChars="3900" w:firstLine="351pt"/>
        <w:jc w:val="start"/>
        <w:rPr>
          <w:rFonts w:ascii="ＭＳ 明朝" w:cs="ＭＳ 明朝"/>
          <w:color w:val="auto"/>
        </w:rPr>
      </w:pPr>
      <w:r>
        <w:rPr>
          <w:rFonts w:ascii="ＭＳ 明朝" w:hAnsi="ＭＳ 明朝" w:cs="ＭＳ 明朝" w:hint="eastAsia"/>
          <w:color w:val="auto"/>
        </w:rPr>
        <w:t xml:space="preserve">　　　　　　　　　　　　　</w:t>
      </w:r>
      <w:r w:rsidR="00E20BC5" w:rsidRPr="00115989">
        <w:rPr>
          <w:rFonts w:ascii="ＭＳ 明朝" w:hAnsi="ＭＳ 明朝" w:cs="ＭＳ 明朝" w:hint="eastAsia"/>
          <w:color w:val="auto"/>
        </w:rPr>
        <w:t>印</w:t>
      </w:r>
    </w:p>
    <w:p w14:paraId="1C038F00" w14:textId="77777777" w:rsidR="00E20BC5" w:rsidRPr="00115989" w:rsidRDefault="00E20BC5" w:rsidP="00E20BC5">
      <w:pPr>
        <w:autoSpaceDE w:val="0"/>
        <w:autoSpaceDN w:val="0"/>
        <w:rPr>
          <w:rFonts w:ascii="ＭＳ 明朝" w:cs="ＭＳ 明朝"/>
          <w:color w:val="auto"/>
        </w:rPr>
      </w:pPr>
      <w:r w:rsidRPr="00115989">
        <w:rPr>
          <w:rFonts w:ascii="ＭＳ 明朝" w:hAnsi="ＭＳ 明朝" w:cs="ＭＳ 明朝" w:hint="eastAsia"/>
          <w:color w:val="auto"/>
        </w:rPr>
        <w:t xml:space="preserve">　　</w:t>
      </w:r>
      <w:r w:rsidR="00050F12">
        <w:rPr>
          <w:rFonts w:ascii="ＭＳ 明朝" w:hAnsi="ＭＳ 明朝" w:cs="ＭＳ 明朝" w:hint="eastAsia"/>
          <w:color w:val="auto"/>
        </w:rPr>
        <w:t xml:space="preserve">　　　　　　　　　　　　　　　　　　　　　　　　　</w:t>
      </w:r>
      <w:r w:rsidRPr="00115989">
        <w:rPr>
          <w:rFonts w:ascii="ＭＳ 明朝" w:hAnsi="ＭＳ 明朝" w:cs="ＭＳ 明朝" w:hint="eastAsia"/>
          <w:color w:val="auto"/>
        </w:rPr>
        <w:t xml:space="preserve">受注者　　住　所　　　　　　　　　　　</w:t>
      </w:r>
    </w:p>
    <w:p w14:paraId="4F91A25B" w14:textId="49674C0C" w:rsidR="00E20BC5" w:rsidRPr="00115989" w:rsidRDefault="00E20BC5" w:rsidP="00050F12">
      <w:pPr>
        <w:autoSpaceDE w:val="0"/>
        <w:autoSpaceDN w:val="0"/>
        <w:ind w:end="0.05pt" w:firstLineChars="3200" w:firstLine="288pt"/>
        <w:rPr>
          <w:rFonts w:ascii="ＭＳ 明朝" w:cs="ＭＳ 明朝"/>
          <w:color w:val="auto"/>
        </w:rPr>
      </w:pPr>
      <w:r w:rsidRPr="00115989">
        <w:rPr>
          <w:rFonts w:ascii="ＭＳ 明朝" w:hAnsi="ＭＳ 明朝" w:cs="ＭＳ 明朝" w:hint="eastAsia"/>
          <w:color w:val="auto"/>
        </w:rPr>
        <w:t xml:space="preserve">氏　名　　　　　　　　　　</w:t>
      </w:r>
      <w:r w:rsidR="00050F12">
        <w:rPr>
          <w:rFonts w:ascii="ＭＳ 明朝" w:hAnsi="ＭＳ 明朝" w:cs="ＭＳ 明朝" w:hint="eastAsia"/>
          <w:color w:val="auto"/>
        </w:rPr>
        <w:t xml:space="preserve">　　　　　　　</w:t>
      </w:r>
      <w:r w:rsidR="001B500F">
        <w:rPr>
          <w:rFonts w:ascii="ＭＳ 明朝" w:hAnsi="ＭＳ 明朝" w:cs="ＭＳ 明朝" w:hint="eastAsia"/>
          <w:color w:val="auto"/>
        </w:rPr>
        <w:t>㊞</w:t>
      </w:r>
    </w:p>
    <w:p w14:paraId="210E5A9C" w14:textId="77777777" w:rsidR="00824F5B" w:rsidRDefault="00824F5B" w:rsidP="00824F5B">
      <w:pPr>
        <w:rPr>
          <w:rFonts w:ascii="ＭＳ 明朝" w:hAnsi="ＭＳ 明朝" w:cs="ＭＳ 明朝"/>
          <w:color w:val="auto"/>
        </w:rPr>
      </w:pPr>
    </w:p>
    <w:p w14:paraId="3EB6D0DD" w14:textId="77777777" w:rsidR="0021084F" w:rsidRDefault="00E20BC5" w:rsidP="00824F5B">
      <w:pPr>
        <w:rPr>
          <w:color w:val="auto"/>
        </w:rPr>
      </w:pPr>
      <w:r w:rsidRPr="00115989">
        <w:rPr>
          <w:rFonts w:ascii="ＭＳ 明朝" w:hAnsi="ＭＳ 明朝" w:cs="ＭＳ 明朝" w:hint="eastAsia"/>
          <w:color w:val="auto"/>
        </w:rPr>
        <w:t>（注）　第３条及び第４条は、債務負担行為に係る契約以外の場合は、記載の必要はない。</w:t>
      </w:r>
    </w:p>
    <w:sectPr w:rsidR="0021084F" w:rsidSect="00824F5B">
      <w:headerReference w:type="default" r:id="rId7"/>
      <w:type w:val="continuous"/>
      <w:pgSz w:w="595.30pt" w:h="841.90pt" w:code="9"/>
      <w:pgMar w:top="49.65pt" w:right="56.70pt" w:bottom="28.40pt" w:left="56.70pt" w:header="36pt" w:footer="36pt" w:gutter="0pt"/>
      <w:pgNumType w:start="0"/>
      <w:cols w:space="36pt"/>
      <w:noEndnote/>
      <w:docGrid w:type="linesAndChars" w:linePitch="291"/>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2E7B1B69" w14:textId="77777777" w:rsidR="00020468" w:rsidRDefault="00020468">
      <w:r>
        <w:separator/>
      </w:r>
    </w:p>
  </w:endnote>
  <w:endnote w:type="continuationSeparator" w:id="0">
    <w:p w14:paraId="365E9659" w14:textId="77777777" w:rsidR="00020468" w:rsidRDefault="0002046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entury">
    <w:panose1 w:val="02040604050505020304"/>
    <w:charset w:characterSet="iso-8859-1"/>
    <w:family w:val="roman"/>
    <w:pitch w:val="variable"/>
    <w:sig w:usb0="00000287" w:usb1="00000000" w:usb2="00000000" w:usb3="00000000" w:csb0="0000009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Arial">
    <w:panose1 w:val="020B0604020202020204"/>
    <w:charset w:characterSet="iso-8859-1"/>
    <w:family w:val="swiss"/>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364B3AFB" w14:textId="77777777" w:rsidR="00020468" w:rsidRDefault="00020468">
      <w:r>
        <w:rPr>
          <w:rFonts w:ascii="ＭＳ 明朝" w:hAnsi="Century"/>
          <w:color w:val="auto"/>
          <w:sz w:val="2"/>
          <w:szCs w:val="2"/>
        </w:rPr>
        <w:continuationSeparator/>
      </w:r>
    </w:p>
  </w:footnote>
  <w:footnote w:type="continuationSeparator" w:id="0">
    <w:p w14:paraId="6A34A541" w14:textId="77777777" w:rsidR="00020468" w:rsidRDefault="00020468">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27F974E" w14:textId="77777777" w:rsidR="00B10C76" w:rsidRDefault="00B10C76">
    <w:pPr>
      <w:overflowPunct/>
      <w:autoSpaceDE w:val="0"/>
      <w:autoSpaceDN w:val="0"/>
      <w:jc w:val="start"/>
      <w:textAlignment w:val="auto"/>
      <w:rPr>
        <w:rFonts w:ascii="ＭＳ 明朝" w:hAnsi="Century"/>
        <w:color w:val="auto"/>
        <w:sz w:val="24"/>
        <w:szCs w:val="24"/>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32855923"/>
    <w:multiLevelType w:val="hybridMultilevel"/>
    <w:tmpl w:val="FBC8D32A"/>
    <w:lvl w:ilvl="0" w:tplc="B7BE9AD8">
      <w:start w:val="4"/>
      <w:numFmt w:val="bullet"/>
      <w:lvlText w:val="※"/>
      <w:lvlJc w:val="start"/>
      <w:pPr>
        <w:tabs>
          <w:tab w:val="num" w:pos="36pt"/>
        </w:tabs>
        <w:ind w:start="36pt" w:hanging="18pt"/>
      </w:pPr>
      <w:rPr>
        <w:rFonts w:ascii="ＭＳ 明朝" w:eastAsia="ＭＳ 明朝" w:hAnsi="ＭＳ 明朝" w:hint="eastAsia"/>
      </w:rPr>
    </w:lvl>
    <w:lvl w:ilvl="1" w:tplc="0409000B">
      <w:start w:val="1"/>
      <w:numFmt w:val="bullet"/>
      <w:lvlText w:val=""/>
      <w:lvlJc w:val="start"/>
      <w:pPr>
        <w:tabs>
          <w:tab w:val="num" w:pos="60pt"/>
        </w:tabs>
        <w:ind w:start="60pt" w:hanging="21pt"/>
      </w:pPr>
      <w:rPr>
        <w:rFonts w:ascii="Wingdings" w:hAnsi="Wingdings" w:cs="Wingdings" w:hint="default"/>
      </w:rPr>
    </w:lvl>
    <w:lvl w:ilvl="2" w:tplc="0409000D">
      <w:start w:val="1"/>
      <w:numFmt w:val="bullet"/>
      <w:lvlText w:val=""/>
      <w:lvlJc w:val="start"/>
      <w:pPr>
        <w:tabs>
          <w:tab w:val="num" w:pos="81pt"/>
        </w:tabs>
        <w:ind w:start="81pt" w:hanging="21pt"/>
      </w:pPr>
      <w:rPr>
        <w:rFonts w:ascii="Wingdings" w:hAnsi="Wingdings" w:cs="Wingdings" w:hint="default"/>
      </w:rPr>
    </w:lvl>
    <w:lvl w:ilvl="3" w:tplc="04090001">
      <w:start w:val="1"/>
      <w:numFmt w:val="bullet"/>
      <w:lvlText w:val=""/>
      <w:lvlJc w:val="start"/>
      <w:pPr>
        <w:tabs>
          <w:tab w:val="num" w:pos="102pt"/>
        </w:tabs>
        <w:ind w:start="102pt" w:hanging="21pt"/>
      </w:pPr>
      <w:rPr>
        <w:rFonts w:ascii="Wingdings" w:hAnsi="Wingdings" w:cs="Wingdings" w:hint="default"/>
      </w:rPr>
    </w:lvl>
    <w:lvl w:ilvl="4" w:tplc="0409000B">
      <w:start w:val="1"/>
      <w:numFmt w:val="bullet"/>
      <w:lvlText w:val=""/>
      <w:lvlJc w:val="start"/>
      <w:pPr>
        <w:tabs>
          <w:tab w:val="num" w:pos="123pt"/>
        </w:tabs>
        <w:ind w:start="123pt" w:hanging="21pt"/>
      </w:pPr>
      <w:rPr>
        <w:rFonts w:ascii="Wingdings" w:hAnsi="Wingdings" w:cs="Wingdings" w:hint="default"/>
      </w:rPr>
    </w:lvl>
    <w:lvl w:ilvl="5" w:tplc="0409000D">
      <w:start w:val="1"/>
      <w:numFmt w:val="bullet"/>
      <w:lvlText w:val=""/>
      <w:lvlJc w:val="start"/>
      <w:pPr>
        <w:tabs>
          <w:tab w:val="num" w:pos="144pt"/>
        </w:tabs>
        <w:ind w:start="144pt" w:hanging="21pt"/>
      </w:pPr>
      <w:rPr>
        <w:rFonts w:ascii="Wingdings" w:hAnsi="Wingdings" w:cs="Wingdings" w:hint="default"/>
      </w:rPr>
    </w:lvl>
    <w:lvl w:ilvl="6" w:tplc="04090001">
      <w:start w:val="1"/>
      <w:numFmt w:val="bullet"/>
      <w:lvlText w:val=""/>
      <w:lvlJc w:val="start"/>
      <w:pPr>
        <w:tabs>
          <w:tab w:val="num" w:pos="165pt"/>
        </w:tabs>
        <w:ind w:start="165pt" w:hanging="21pt"/>
      </w:pPr>
      <w:rPr>
        <w:rFonts w:ascii="Wingdings" w:hAnsi="Wingdings" w:cs="Wingdings" w:hint="default"/>
      </w:rPr>
    </w:lvl>
    <w:lvl w:ilvl="7" w:tplc="0409000B">
      <w:start w:val="1"/>
      <w:numFmt w:val="bullet"/>
      <w:lvlText w:val=""/>
      <w:lvlJc w:val="start"/>
      <w:pPr>
        <w:tabs>
          <w:tab w:val="num" w:pos="186pt"/>
        </w:tabs>
        <w:ind w:start="186pt" w:hanging="21pt"/>
      </w:pPr>
      <w:rPr>
        <w:rFonts w:ascii="Wingdings" w:hAnsi="Wingdings" w:cs="Wingdings" w:hint="default"/>
      </w:rPr>
    </w:lvl>
    <w:lvl w:ilvl="8" w:tplc="0409000D">
      <w:start w:val="1"/>
      <w:numFmt w:val="bullet"/>
      <w:lvlText w:val=""/>
      <w:lvlJc w:val="start"/>
      <w:pPr>
        <w:tabs>
          <w:tab w:val="num" w:pos="207pt"/>
        </w:tabs>
        <w:ind w:start="207pt" w:hanging="21pt"/>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bordersDoNotSurroundHeader/>
  <w:bordersDoNotSurroundFooter/>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hyphenationZone w:val="0pt"/>
  <w:doNotHyphenateCaps/>
  <w:drawingGridHorizontalSpacing w:val="0pt"/>
  <w:drawingGridVerticalSpacing w:val="14.55pt"/>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1594"/>
    <w:rsid w:val="00020468"/>
    <w:rsid w:val="00023477"/>
    <w:rsid w:val="000315FA"/>
    <w:rsid w:val="00050F12"/>
    <w:rsid w:val="00053E9B"/>
    <w:rsid w:val="00063CD2"/>
    <w:rsid w:val="0006621D"/>
    <w:rsid w:val="00080E86"/>
    <w:rsid w:val="00082ED1"/>
    <w:rsid w:val="000A1954"/>
    <w:rsid w:val="000A33D6"/>
    <w:rsid w:val="000C43B1"/>
    <w:rsid w:val="000C4DE2"/>
    <w:rsid w:val="000C5E63"/>
    <w:rsid w:val="000D1DA1"/>
    <w:rsid w:val="000D2458"/>
    <w:rsid w:val="000D3828"/>
    <w:rsid w:val="000D7793"/>
    <w:rsid w:val="000E1E70"/>
    <w:rsid w:val="00113481"/>
    <w:rsid w:val="00117A6D"/>
    <w:rsid w:val="0012599A"/>
    <w:rsid w:val="001321F9"/>
    <w:rsid w:val="00157B3F"/>
    <w:rsid w:val="0017061F"/>
    <w:rsid w:val="001B500F"/>
    <w:rsid w:val="001C2542"/>
    <w:rsid w:val="001C2AFD"/>
    <w:rsid w:val="001D4892"/>
    <w:rsid w:val="001E76A1"/>
    <w:rsid w:val="00202A11"/>
    <w:rsid w:val="0021041A"/>
    <w:rsid w:val="0021084F"/>
    <w:rsid w:val="00215AC9"/>
    <w:rsid w:val="00236A32"/>
    <w:rsid w:val="00245580"/>
    <w:rsid w:val="00247F81"/>
    <w:rsid w:val="00260F4A"/>
    <w:rsid w:val="0026415F"/>
    <w:rsid w:val="00271F9F"/>
    <w:rsid w:val="00275595"/>
    <w:rsid w:val="002756B0"/>
    <w:rsid w:val="00285650"/>
    <w:rsid w:val="00292AD6"/>
    <w:rsid w:val="002A0731"/>
    <w:rsid w:val="002A16F2"/>
    <w:rsid w:val="002B2FC7"/>
    <w:rsid w:val="002B379C"/>
    <w:rsid w:val="002B7A08"/>
    <w:rsid w:val="002C3E2E"/>
    <w:rsid w:val="002C7DCC"/>
    <w:rsid w:val="002D17D0"/>
    <w:rsid w:val="002F497B"/>
    <w:rsid w:val="00324A46"/>
    <w:rsid w:val="003258BB"/>
    <w:rsid w:val="00331861"/>
    <w:rsid w:val="00335FEE"/>
    <w:rsid w:val="00354214"/>
    <w:rsid w:val="00364344"/>
    <w:rsid w:val="00391149"/>
    <w:rsid w:val="003933BE"/>
    <w:rsid w:val="003A4F81"/>
    <w:rsid w:val="003B1594"/>
    <w:rsid w:val="003E1239"/>
    <w:rsid w:val="003E3745"/>
    <w:rsid w:val="003E5D75"/>
    <w:rsid w:val="003E644F"/>
    <w:rsid w:val="003E672E"/>
    <w:rsid w:val="00403E3E"/>
    <w:rsid w:val="004044F5"/>
    <w:rsid w:val="00435CE3"/>
    <w:rsid w:val="00441910"/>
    <w:rsid w:val="00442134"/>
    <w:rsid w:val="0044272B"/>
    <w:rsid w:val="00450509"/>
    <w:rsid w:val="00451659"/>
    <w:rsid w:val="00462F1F"/>
    <w:rsid w:val="00466CCD"/>
    <w:rsid w:val="00467D8B"/>
    <w:rsid w:val="0047413D"/>
    <w:rsid w:val="00490A92"/>
    <w:rsid w:val="004A0EDA"/>
    <w:rsid w:val="004B15E9"/>
    <w:rsid w:val="004B639F"/>
    <w:rsid w:val="004C39DA"/>
    <w:rsid w:val="004E1B0A"/>
    <w:rsid w:val="004F030A"/>
    <w:rsid w:val="005062C8"/>
    <w:rsid w:val="005172B3"/>
    <w:rsid w:val="0053492F"/>
    <w:rsid w:val="00536868"/>
    <w:rsid w:val="005420AA"/>
    <w:rsid w:val="00553D4D"/>
    <w:rsid w:val="00554D5E"/>
    <w:rsid w:val="005610B8"/>
    <w:rsid w:val="00561E5C"/>
    <w:rsid w:val="005632DD"/>
    <w:rsid w:val="0058045C"/>
    <w:rsid w:val="005824CB"/>
    <w:rsid w:val="005974C1"/>
    <w:rsid w:val="005A032F"/>
    <w:rsid w:val="005B11BB"/>
    <w:rsid w:val="005B6841"/>
    <w:rsid w:val="005C6001"/>
    <w:rsid w:val="005D542D"/>
    <w:rsid w:val="005E396E"/>
    <w:rsid w:val="005E575C"/>
    <w:rsid w:val="005E65D9"/>
    <w:rsid w:val="005E6998"/>
    <w:rsid w:val="00601D8A"/>
    <w:rsid w:val="00605383"/>
    <w:rsid w:val="00612097"/>
    <w:rsid w:val="0062290F"/>
    <w:rsid w:val="006233DD"/>
    <w:rsid w:val="006342BD"/>
    <w:rsid w:val="00653EBA"/>
    <w:rsid w:val="006571D4"/>
    <w:rsid w:val="00657FA2"/>
    <w:rsid w:val="00660453"/>
    <w:rsid w:val="00671D95"/>
    <w:rsid w:val="006836D4"/>
    <w:rsid w:val="006A724F"/>
    <w:rsid w:val="006B12D6"/>
    <w:rsid w:val="006C2508"/>
    <w:rsid w:val="006E014C"/>
    <w:rsid w:val="006E4489"/>
    <w:rsid w:val="006F7729"/>
    <w:rsid w:val="00701388"/>
    <w:rsid w:val="00704102"/>
    <w:rsid w:val="00715472"/>
    <w:rsid w:val="007209D2"/>
    <w:rsid w:val="00732611"/>
    <w:rsid w:val="00740463"/>
    <w:rsid w:val="007420FF"/>
    <w:rsid w:val="007579B1"/>
    <w:rsid w:val="0077294B"/>
    <w:rsid w:val="00774A3C"/>
    <w:rsid w:val="007838AA"/>
    <w:rsid w:val="00796794"/>
    <w:rsid w:val="007B668D"/>
    <w:rsid w:val="007C03EF"/>
    <w:rsid w:val="007C1965"/>
    <w:rsid w:val="007C3554"/>
    <w:rsid w:val="007C6BD0"/>
    <w:rsid w:val="007C7EE4"/>
    <w:rsid w:val="007D2620"/>
    <w:rsid w:val="007D3072"/>
    <w:rsid w:val="007D6124"/>
    <w:rsid w:val="008061E4"/>
    <w:rsid w:val="008068B8"/>
    <w:rsid w:val="00810442"/>
    <w:rsid w:val="00824F5B"/>
    <w:rsid w:val="00827711"/>
    <w:rsid w:val="008279B8"/>
    <w:rsid w:val="00827A68"/>
    <w:rsid w:val="008327E0"/>
    <w:rsid w:val="008411AD"/>
    <w:rsid w:val="008645D7"/>
    <w:rsid w:val="008704A4"/>
    <w:rsid w:val="00880D8D"/>
    <w:rsid w:val="00895140"/>
    <w:rsid w:val="008A610E"/>
    <w:rsid w:val="008B1BAB"/>
    <w:rsid w:val="008B53FC"/>
    <w:rsid w:val="008C2315"/>
    <w:rsid w:val="008C631F"/>
    <w:rsid w:val="008F48DC"/>
    <w:rsid w:val="008F4F5D"/>
    <w:rsid w:val="009015AF"/>
    <w:rsid w:val="00902042"/>
    <w:rsid w:val="00914F71"/>
    <w:rsid w:val="00924ADC"/>
    <w:rsid w:val="009272ED"/>
    <w:rsid w:val="00950E31"/>
    <w:rsid w:val="0095442D"/>
    <w:rsid w:val="00956D85"/>
    <w:rsid w:val="0095798D"/>
    <w:rsid w:val="009666BA"/>
    <w:rsid w:val="00971884"/>
    <w:rsid w:val="00973554"/>
    <w:rsid w:val="00974646"/>
    <w:rsid w:val="00976C6C"/>
    <w:rsid w:val="009831C8"/>
    <w:rsid w:val="00985195"/>
    <w:rsid w:val="009878E7"/>
    <w:rsid w:val="009A02F6"/>
    <w:rsid w:val="009A1C53"/>
    <w:rsid w:val="009B7EC4"/>
    <w:rsid w:val="009C3773"/>
    <w:rsid w:val="009D0AE0"/>
    <w:rsid w:val="009D4340"/>
    <w:rsid w:val="00A04CC9"/>
    <w:rsid w:val="00A21EA4"/>
    <w:rsid w:val="00A24FF6"/>
    <w:rsid w:val="00A326C7"/>
    <w:rsid w:val="00A525C8"/>
    <w:rsid w:val="00A6675E"/>
    <w:rsid w:val="00A83DD9"/>
    <w:rsid w:val="00A96A46"/>
    <w:rsid w:val="00AA2884"/>
    <w:rsid w:val="00AB0250"/>
    <w:rsid w:val="00AC78A8"/>
    <w:rsid w:val="00AD4545"/>
    <w:rsid w:val="00AE1C5F"/>
    <w:rsid w:val="00AF403E"/>
    <w:rsid w:val="00B00524"/>
    <w:rsid w:val="00B10C76"/>
    <w:rsid w:val="00B35450"/>
    <w:rsid w:val="00B438B0"/>
    <w:rsid w:val="00B56333"/>
    <w:rsid w:val="00B56A0E"/>
    <w:rsid w:val="00B57833"/>
    <w:rsid w:val="00B70E1F"/>
    <w:rsid w:val="00B76ABC"/>
    <w:rsid w:val="00BA057A"/>
    <w:rsid w:val="00BA2EAF"/>
    <w:rsid w:val="00BB6FA8"/>
    <w:rsid w:val="00BD192A"/>
    <w:rsid w:val="00BD7D92"/>
    <w:rsid w:val="00C01FB3"/>
    <w:rsid w:val="00C13D6D"/>
    <w:rsid w:val="00C474CF"/>
    <w:rsid w:val="00C64994"/>
    <w:rsid w:val="00C74372"/>
    <w:rsid w:val="00C76C76"/>
    <w:rsid w:val="00CA0406"/>
    <w:rsid w:val="00CA3928"/>
    <w:rsid w:val="00CA6B37"/>
    <w:rsid w:val="00CC044B"/>
    <w:rsid w:val="00CC4F20"/>
    <w:rsid w:val="00CF4240"/>
    <w:rsid w:val="00D07986"/>
    <w:rsid w:val="00D120B9"/>
    <w:rsid w:val="00D330E7"/>
    <w:rsid w:val="00D37852"/>
    <w:rsid w:val="00D55A9E"/>
    <w:rsid w:val="00D7068E"/>
    <w:rsid w:val="00D723E4"/>
    <w:rsid w:val="00D76FF2"/>
    <w:rsid w:val="00D814B8"/>
    <w:rsid w:val="00D906DF"/>
    <w:rsid w:val="00DB4DF3"/>
    <w:rsid w:val="00DC6C82"/>
    <w:rsid w:val="00DD14F9"/>
    <w:rsid w:val="00E01B49"/>
    <w:rsid w:val="00E11CFF"/>
    <w:rsid w:val="00E206BD"/>
    <w:rsid w:val="00E20BC5"/>
    <w:rsid w:val="00E26D8B"/>
    <w:rsid w:val="00E32A09"/>
    <w:rsid w:val="00E4195C"/>
    <w:rsid w:val="00E41BD3"/>
    <w:rsid w:val="00E56CD2"/>
    <w:rsid w:val="00E6254A"/>
    <w:rsid w:val="00E70B2D"/>
    <w:rsid w:val="00E71737"/>
    <w:rsid w:val="00E7352F"/>
    <w:rsid w:val="00E73B2D"/>
    <w:rsid w:val="00E81E1B"/>
    <w:rsid w:val="00E90C82"/>
    <w:rsid w:val="00EA0DF2"/>
    <w:rsid w:val="00EA382F"/>
    <w:rsid w:val="00ED2234"/>
    <w:rsid w:val="00ED22D8"/>
    <w:rsid w:val="00EF02A5"/>
    <w:rsid w:val="00F10C9A"/>
    <w:rsid w:val="00F44061"/>
    <w:rsid w:val="00F52901"/>
    <w:rsid w:val="00F54B8F"/>
    <w:rsid w:val="00F665BB"/>
    <w:rsid w:val="00F77D9A"/>
    <w:rsid w:val="00F9026A"/>
    <w:rsid w:val="00F920E8"/>
    <w:rsid w:val="00FA4AB8"/>
    <w:rsid w:val="00FB12B0"/>
    <w:rsid w:val="00FC1C08"/>
    <w:rsid w:val="00FE19F4"/>
    <w:rsid w:val="00FE3CE0"/>
    <w:rsid w:val="00FE7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7C95B24"/>
  <w15:chartTrackingRefBased/>
  <w15:docId w15:val="{05CAE28A-394F-4FFF-8A23-8A274F6BD9B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footer"/>
    <w:basedOn w:val="a"/>
    <w:rsid w:val="00D906DF"/>
    <w:pPr>
      <w:tabs>
        <w:tab w:val="center" w:pos="212.60pt"/>
        <w:tab w:val="end" w:pos="425.20pt"/>
      </w:tabs>
      <w:snapToGrid w:val="0"/>
    </w:pPr>
  </w:style>
  <w:style w:type="character" w:styleId="a4">
    <w:name w:val="page number"/>
    <w:basedOn w:val="a0"/>
    <w:rsid w:val="00D906DF"/>
  </w:style>
  <w:style w:type="paragraph" w:styleId="a5">
    <w:name w:val="Note Heading"/>
    <w:basedOn w:val="a"/>
    <w:next w:val="a"/>
    <w:rsid w:val="00F52901"/>
    <w:pPr>
      <w:jc w:val="center"/>
    </w:pPr>
  </w:style>
  <w:style w:type="paragraph" w:styleId="a6">
    <w:name w:val="Closing"/>
    <w:basedOn w:val="a"/>
    <w:rsid w:val="00F52901"/>
    <w:pPr>
      <w:jc w:val="end"/>
    </w:pPr>
  </w:style>
  <w:style w:type="paragraph" w:customStyle="1" w:styleId="a7">
    <w:name w:val="一太郎"/>
    <w:rsid w:val="00EA0DF2"/>
    <w:pPr>
      <w:widowControl w:val="0"/>
      <w:wordWrap w:val="0"/>
      <w:autoSpaceDE w:val="0"/>
      <w:autoSpaceDN w:val="0"/>
      <w:adjustRightInd w:val="0"/>
      <w:spacing w:line="17.70pt" w:lineRule="exact"/>
      <w:jc w:val="both"/>
    </w:pPr>
    <w:rPr>
      <w:rFonts w:ascii="Times New Roman" w:eastAsia="ＭＳ ゴシック" w:hAnsi="Times New Roman"/>
      <w:spacing w:val="2"/>
    </w:rPr>
  </w:style>
  <w:style w:type="paragraph" w:styleId="a8">
    <w:name w:val="Balloon Text"/>
    <w:basedOn w:val="a"/>
    <w:semiHidden/>
    <w:rsid w:val="00553D4D"/>
    <w:rPr>
      <w:rFonts w:ascii="Arial" w:eastAsia="ＭＳ ゴシック" w:hAnsi="Arial" w:cs="Arial"/>
    </w:rPr>
  </w:style>
  <w:style w:type="paragraph" w:styleId="a9">
    <w:name w:val="header"/>
    <w:basedOn w:val="a"/>
    <w:rsid w:val="00260F4A"/>
    <w:pPr>
      <w:tabs>
        <w:tab w:val="center" w:pos="212.60pt"/>
        <w:tab w:val="end" w:pos="425.20pt"/>
      </w:tabs>
      <w:snapToGrid w:val="0"/>
    </w:pPr>
  </w:style>
  <w:style w:type="table" w:styleId="aa">
    <w:name w:val="Table Grid"/>
    <w:basedOn w:val="a1"/>
    <w:rsid w:val="00A6675E"/>
    <w:pPr>
      <w:widowControl w:val="0"/>
      <w:jc w:val="both"/>
    </w:pPr>
    <w:rPr>
      <w:rFonts w:cs="Century"/>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
      <w:marLeft w:val="0pt"/>
      <w:marRight w:val="0pt"/>
      <w:marTop w:val="0pt"/>
      <w:marBottom w:val="0pt"/>
      <w:divBdr>
        <w:top w:val="none" w:sz="0" w:space="0" w:color="auto"/>
        <w:left w:val="none" w:sz="0" w:space="0" w:color="auto"/>
        <w:bottom w:val="none" w:sz="0" w:space="0" w:color="auto"/>
        <w:right w:val="none" w:sz="0" w:space="0" w:color="auto"/>
      </w:divBdr>
      <w:divsChild>
        <w:div w:id="1">
          <w:marLeft w:val="0pt"/>
          <w:marRight w:val="0pt"/>
          <w:marTop w:val="0pt"/>
          <w:marBottom w:val="0pt"/>
          <w:divBdr>
            <w:top w:val="none" w:sz="0" w:space="0" w:color="auto"/>
            <w:left w:val="none" w:sz="0" w:space="0" w:color="auto"/>
            <w:bottom w:val="none" w:sz="0" w:space="0" w:color="auto"/>
            <w:right w:val="none" w:sz="0" w:space="0" w:color="auto"/>
          </w:divBdr>
        </w:div>
      </w:divsChild>
    </w:div>
    <w:div w:id="22414265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header" Target="header1.xml"/><Relationship Id="rId2" Type="http://purl.oclc.org/ooxml/officeDocument/relationships/styles" Target="styles.xml"/><Relationship Id="rId1" Type="http://purl.oclc.org/ooxml/officeDocument/relationships/numbering" Target="numbering.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2</TotalTime>
  <Pages>1</Pages>
  <Words>182</Words>
  <Characters>1042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長崎県建設工事執行規則</vt:lpstr>
      <vt:lpstr>○ 長崎県建設工事執行規則</vt:lpstr>
    </vt:vector>
  </TitlesOfParts>
  <Company>長崎県</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長崎県建設工事執行規則</dc:title>
  <dc:subject/>
  <dc:creator>川原久春</dc:creator>
  <cp:keywords/>
  <dc:description/>
  <cp:lastModifiedBy>梶本 圭太</cp:lastModifiedBy>
  <cp:revision>4</cp:revision>
  <cp:lastPrinted>2018-03-15T05:45:00Z</cp:lastPrinted>
  <dcterms:created xsi:type="dcterms:W3CDTF">2020-03-31T00:37:00Z</dcterms:created>
  <dcterms:modified xsi:type="dcterms:W3CDTF">2022-03-22T08:44:00Z</dcterms:modified>
</cp:coreProperties>
</file>