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AEDEE9" w14:textId="19E7998B" w:rsidR="00A1758C" w:rsidRPr="00281E4E" w:rsidRDefault="00281E4E" w:rsidP="00A1758C">
      <w:pPr>
        <w:jc w:val="right"/>
        <w:rPr>
          <w:bCs/>
          <w:szCs w:val="18"/>
        </w:rPr>
      </w:pPr>
      <w:r>
        <w:rPr>
          <w:rFonts w:hint="eastAsia"/>
          <w:bCs/>
          <w:szCs w:val="18"/>
        </w:rPr>
        <w:t>（</w:t>
      </w:r>
      <w:r w:rsidR="00A1758C" w:rsidRPr="00281E4E">
        <w:rPr>
          <w:rFonts w:hint="eastAsia"/>
          <w:bCs/>
          <w:szCs w:val="18"/>
        </w:rPr>
        <w:t>別紙２</w:t>
      </w:r>
      <w:r>
        <w:rPr>
          <w:rFonts w:hint="eastAsia"/>
          <w:bCs/>
          <w:szCs w:val="18"/>
        </w:rPr>
        <w:t>）</w:t>
      </w:r>
    </w:p>
    <w:p w14:paraId="3CAA70C7" w14:textId="787359FC" w:rsidR="00C27C75" w:rsidRPr="00A1758C" w:rsidRDefault="00C27C75" w:rsidP="00A1758C">
      <w:pPr>
        <w:jc w:val="center"/>
        <w:rPr>
          <w:b/>
          <w:sz w:val="36"/>
          <w:u w:val="single"/>
        </w:rPr>
      </w:pPr>
      <w:r w:rsidRPr="00C27C75">
        <w:rPr>
          <w:rFonts w:hint="eastAsia"/>
          <w:b/>
          <w:sz w:val="36"/>
          <w:u w:val="single"/>
        </w:rPr>
        <w:t>第</w:t>
      </w:r>
      <w:r w:rsidR="00A13D6F">
        <w:rPr>
          <w:rFonts w:hint="eastAsia"/>
          <w:b/>
          <w:sz w:val="36"/>
          <w:u w:val="single"/>
        </w:rPr>
        <w:t>６</w:t>
      </w:r>
      <w:r w:rsidRPr="00C27C75">
        <w:rPr>
          <w:rFonts w:hint="eastAsia"/>
          <w:b/>
          <w:sz w:val="36"/>
          <w:u w:val="single"/>
        </w:rPr>
        <w:t>回長崎コンシェルジュ認定試験申込書</w:t>
      </w:r>
    </w:p>
    <w:p w14:paraId="71B55DDA" w14:textId="77777777" w:rsidR="00C27C75" w:rsidRDefault="00C27C75" w:rsidP="00C27C75">
      <w:pPr>
        <w:wordWrap w:val="0"/>
        <w:jc w:val="right"/>
        <w:rPr>
          <w:u w:val="single"/>
        </w:rPr>
      </w:pPr>
      <w:r>
        <w:rPr>
          <w:rFonts w:hint="eastAsia"/>
        </w:rPr>
        <w:t>記入日：</w:t>
      </w:r>
      <w:r>
        <w:rPr>
          <w:rFonts w:hint="eastAsia"/>
          <w:u w:val="single"/>
        </w:rPr>
        <w:t>令和　　年　　月　　日</w:t>
      </w:r>
    </w:p>
    <w:p w14:paraId="55DE730C" w14:textId="77777777" w:rsidR="00C27C75" w:rsidRDefault="00C27C75" w:rsidP="00C27C75">
      <w:pPr>
        <w:jc w:val="right"/>
      </w:pPr>
    </w:p>
    <w:tbl>
      <w:tblPr>
        <w:tblStyle w:val="a3"/>
        <w:tblW w:w="0" w:type="auto"/>
        <w:jc w:val="center"/>
        <w:tblLook w:val="04A0" w:firstRow="1" w:lastRow="0" w:firstColumn="1" w:lastColumn="0" w:noHBand="0" w:noVBand="1"/>
      </w:tblPr>
      <w:tblGrid>
        <w:gridCol w:w="1980"/>
        <w:gridCol w:w="7194"/>
      </w:tblGrid>
      <w:tr w:rsidR="00C27C75" w14:paraId="2C8CC27D" w14:textId="77777777" w:rsidTr="00A1758C">
        <w:trPr>
          <w:trHeight w:val="680"/>
          <w:jc w:val="center"/>
        </w:trPr>
        <w:tc>
          <w:tcPr>
            <w:tcW w:w="1980" w:type="dxa"/>
            <w:vAlign w:val="center"/>
          </w:tcPr>
          <w:p w14:paraId="51F08121" w14:textId="77777777" w:rsidR="00C27C75" w:rsidRDefault="00C27C75" w:rsidP="00A1758C">
            <w:r>
              <w:rPr>
                <w:rFonts w:hint="eastAsia"/>
              </w:rPr>
              <w:t>フリガナ</w:t>
            </w:r>
          </w:p>
          <w:p w14:paraId="1296ACCD" w14:textId="77777777" w:rsidR="00C27C75" w:rsidRDefault="00C27C75" w:rsidP="00A1758C">
            <w:r>
              <w:rPr>
                <w:rFonts w:hint="eastAsia"/>
              </w:rPr>
              <w:t>受験者名</w:t>
            </w:r>
          </w:p>
        </w:tc>
        <w:tc>
          <w:tcPr>
            <w:tcW w:w="7194" w:type="dxa"/>
            <w:vAlign w:val="center"/>
          </w:tcPr>
          <w:p w14:paraId="396FF7D5" w14:textId="77777777" w:rsidR="00C27C75" w:rsidRDefault="00A1758C" w:rsidP="00A1758C">
            <w:r>
              <w:rPr>
                <w:rFonts w:hint="eastAsia"/>
              </w:rPr>
              <w:t>（フリガナ）</w:t>
            </w:r>
          </w:p>
          <w:p w14:paraId="17838B89" w14:textId="77777777" w:rsidR="00A1758C" w:rsidRDefault="00A1758C" w:rsidP="00A1758C">
            <w:r>
              <w:rPr>
                <w:rFonts w:hint="eastAsia"/>
              </w:rPr>
              <w:t>（氏　　名）</w:t>
            </w:r>
          </w:p>
        </w:tc>
      </w:tr>
      <w:tr w:rsidR="00C27C75" w14:paraId="07258D24" w14:textId="77777777" w:rsidTr="00A1758C">
        <w:trPr>
          <w:trHeight w:val="680"/>
          <w:jc w:val="center"/>
        </w:trPr>
        <w:tc>
          <w:tcPr>
            <w:tcW w:w="1980" w:type="dxa"/>
            <w:vAlign w:val="center"/>
          </w:tcPr>
          <w:p w14:paraId="2F0E0656" w14:textId="0487FF67" w:rsidR="00C27C75" w:rsidRDefault="00932B22" w:rsidP="00A1758C">
            <w:r>
              <w:rPr>
                <w:rFonts w:hint="eastAsia"/>
              </w:rPr>
              <w:t>宿泊施設</w:t>
            </w:r>
            <w:r w:rsidR="00C27C75">
              <w:rPr>
                <w:rFonts w:hint="eastAsia"/>
              </w:rPr>
              <w:t>名</w:t>
            </w:r>
          </w:p>
        </w:tc>
        <w:tc>
          <w:tcPr>
            <w:tcW w:w="7194" w:type="dxa"/>
            <w:vAlign w:val="center"/>
          </w:tcPr>
          <w:p w14:paraId="4815CB50" w14:textId="77777777" w:rsidR="00C27C75" w:rsidRDefault="00C27C75" w:rsidP="00A1758C"/>
        </w:tc>
      </w:tr>
      <w:tr w:rsidR="00C27C75" w14:paraId="3689F964" w14:textId="77777777" w:rsidTr="00A1758C">
        <w:trPr>
          <w:trHeight w:val="680"/>
          <w:jc w:val="center"/>
        </w:trPr>
        <w:tc>
          <w:tcPr>
            <w:tcW w:w="1980" w:type="dxa"/>
            <w:vAlign w:val="center"/>
          </w:tcPr>
          <w:p w14:paraId="46A43FB9" w14:textId="77777777" w:rsidR="00C27C75" w:rsidRDefault="00A1758C" w:rsidP="00A1758C">
            <w:r>
              <w:rPr>
                <w:rFonts w:hint="eastAsia"/>
              </w:rPr>
              <w:t>施設</w:t>
            </w:r>
            <w:r w:rsidR="00C27C75">
              <w:rPr>
                <w:rFonts w:hint="eastAsia"/>
              </w:rPr>
              <w:t>住所</w:t>
            </w:r>
          </w:p>
        </w:tc>
        <w:tc>
          <w:tcPr>
            <w:tcW w:w="7194" w:type="dxa"/>
            <w:vAlign w:val="center"/>
          </w:tcPr>
          <w:p w14:paraId="262D650A" w14:textId="77777777" w:rsidR="00C27C75" w:rsidRDefault="00C27C75" w:rsidP="00A1758C">
            <w:r>
              <w:rPr>
                <w:rFonts w:hint="eastAsia"/>
              </w:rPr>
              <w:t>〒</w:t>
            </w:r>
          </w:p>
        </w:tc>
      </w:tr>
      <w:tr w:rsidR="00C27C75" w14:paraId="1CD189BC" w14:textId="77777777" w:rsidTr="00A1758C">
        <w:trPr>
          <w:trHeight w:val="680"/>
          <w:jc w:val="center"/>
        </w:trPr>
        <w:tc>
          <w:tcPr>
            <w:tcW w:w="1980" w:type="dxa"/>
            <w:vAlign w:val="center"/>
          </w:tcPr>
          <w:p w14:paraId="6631331D" w14:textId="77777777" w:rsidR="00C27C75" w:rsidRDefault="00C27C75" w:rsidP="00A1758C">
            <w:r>
              <w:rPr>
                <w:rFonts w:hint="eastAsia"/>
              </w:rPr>
              <w:t>連絡先</w:t>
            </w:r>
          </w:p>
        </w:tc>
        <w:tc>
          <w:tcPr>
            <w:tcW w:w="7194" w:type="dxa"/>
            <w:vAlign w:val="center"/>
          </w:tcPr>
          <w:p w14:paraId="0882CBCF" w14:textId="77777777" w:rsidR="00C27C75" w:rsidRPr="00A1758C" w:rsidRDefault="00C27C75" w:rsidP="00A1758C">
            <w:r>
              <w:rPr>
                <w:rFonts w:hint="eastAsia"/>
              </w:rPr>
              <w:t>（TEL）</w:t>
            </w:r>
            <w:r w:rsidR="00A1758C">
              <w:rPr>
                <w:rFonts w:hint="eastAsia"/>
              </w:rPr>
              <w:t xml:space="preserve">　　　　　　　　　</w:t>
            </w:r>
            <w:r>
              <w:rPr>
                <w:rFonts w:hint="eastAsia"/>
              </w:rPr>
              <w:t>（FAX）</w:t>
            </w:r>
          </w:p>
        </w:tc>
      </w:tr>
    </w:tbl>
    <w:p w14:paraId="2D9DBA5A" w14:textId="77777777" w:rsidR="00C27C75" w:rsidRPr="00A1758C" w:rsidRDefault="00C27C75" w:rsidP="00C27C75">
      <w:pPr>
        <w:jc w:val="left"/>
      </w:pPr>
      <w:r w:rsidRPr="00A1758C">
        <w:rPr>
          <w:rFonts w:hint="eastAsia"/>
        </w:rPr>
        <w:t xml:space="preserve">　※別紙</w:t>
      </w:r>
      <w:r w:rsidR="00A1758C" w:rsidRPr="00A1758C">
        <w:rPr>
          <w:rFonts w:hint="eastAsia"/>
        </w:rPr>
        <w:t xml:space="preserve">３ </w:t>
      </w:r>
      <w:r w:rsidRPr="00A1758C">
        <w:rPr>
          <w:rFonts w:hint="eastAsia"/>
        </w:rPr>
        <w:t>長崎コンシェルジュ受験にかかる同意書をあわせてご提出ください。</w:t>
      </w:r>
    </w:p>
    <w:p w14:paraId="1702EC5C" w14:textId="77777777" w:rsidR="00A1758C" w:rsidRPr="00A1758C" w:rsidRDefault="00A1758C" w:rsidP="00C27C75">
      <w:pPr>
        <w:jc w:val="left"/>
        <w:rPr>
          <w:u w:val="single"/>
        </w:rPr>
      </w:pPr>
    </w:p>
    <w:p w14:paraId="66323AD8" w14:textId="77777777" w:rsidR="00A1758C" w:rsidRDefault="00A1758C" w:rsidP="00C27C75">
      <w:pPr>
        <w:jc w:val="left"/>
        <w:rPr>
          <w:u w:val="single"/>
        </w:rPr>
      </w:pPr>
      <w:r>
        <w:rPr>
          <w:rFonts w:hint="eastAsia"/>
          <w:u w:val="single"/>
        </w:rPr>
        <w:t>■受験希望者が保有する資格・検定</w:t>
      </w:r>
    </w:p>
    <w:p w14:paraId="30085DDE" w14:textId="77777777" w:rsidR="00C74F60" w:rsidRPr="00A1758C" w:rsidRDefault="00A1758C" w:rsidP="00C27C75">
      <w:pPr>
        <w:jc w:val="left"/>
      </w:pPr>
      <w:r w:rsidRPr="00EB704D">
        <w:rPr>
          <w:rFonts w:ascii="HGPｺﾞｼｯｸE" w:eastAsia="HGPｺﾞｼｯｸE" w:hAnsi="HGPｺﾞｼｯｸE"/>
          <w:noProof/>
        </w:rPr>
        <mc:AlternateContent>
          <mc:Choice Requires="wps">
            <w:drawing>
              <wp:anchor distT="45720" distB="45720" distL="114300" distR="114300" simplePos="0" relativeHeight="251659264" behindDoc="0" locked="0" layoutInCell="1" allowOverlap="1" wp14:anchorId="3EE6A458" wp14:editId="313B8E26">
                <wp:simplePos x="0" y="0"/>
                <wp:positionH relativeFrom="column">
                  <wp:posOffset>44450</wp:posOffset>
                </wp:positionH>
                <wp:positionV relativeFrom="paragraph">
                  <wp:posOffset>513715</wp:posOffset>
                </wp:positionV>
                <wp:extent cx="5697855" cy="1874520"/>
                <wp:effectExtent l="0" t="0" r="17145" b="1143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7855" cy="1874520"/>
                        </a:xfrm>
                        <a:prstGeom prst="rect">
                          <a:avLst/>
                        </a:prstGeom>
                        <a:solidFill>
                          <a:srgbClr val="FFFFFF"/>
                        </a:solidFill>
                        <a:ln w="9525">
                          <a:solidFill>
                            <a:srgbClr val="000000"/>
                          </a:solidFill>
                          <a:miter lim="800000"/>
                          <a:headEnd/>
                          <a:tailEnd/>
                        </a:ln>
                      </wps:spPr>
                      <wps:txbx>
                        <w:txbxContent>
                          <w:p w14:paraId="54C91AE6" w14:textId="77777777" w:rsidR="00A1758C" w:rsidRDefault="00A1758C" w:rsidP="00A1758C">
                            <w:r>
                              <w:rPr>
                                <w:rFonts w:hint="eastAsia"/>
                              </w:rPr>
                              <w:t>（例）TOEIC　700点（令和元年○月○日取得）</w:t>
                            </w:r>
                          </w:p>
                          <w:p w14:paraId="4219D441" w14:textId="77777777" w:rsidR="00A1758C" w:rsidRDefault="00A1758C" w:rsidP="00A1758C">
                            <w:r>
                              <w:rPr>
                                <w:rFonts w:hint="eastAsia"/>
                              </w:rPr>
                              <w:t xml:space="preserve">　　　海風の国観光マイスター・シルバー（平成30年○月○日取得）</w:t>
                            </w:r>
                          </w:p>
                          <w:p w14:paraId="73F08E43" w14:textId="77777777" w:rsidR="00A1758C" w:rsidRDefault="00A1758C" w:rsidP="00A1758C">
                            <w:r>
                              <w:rPr>
                                <w:rFonts w:hint="eastAsia"/>
                              </w:rPr>
                              <w:t>・</w:t>
                            </w:r>
                          </w:p>
                          <w:p w14:paraId="6E8E9992" w14:textId="77777777" w:rsidR="00A1758C" w:rsidRDefault="00A1758C" w:rsidP="00A1758C">
                            <w:r>
                              <w:rPr>
                                <w:rFonts w:hint="eastAsia"/>
                              </w:rPr>
                              <w:t>・</w:t>
                            </w:r>
                          </w:p>
                          <w:p w14:paraId="6FA67258" w14:textId="77777777" w:rsidR="00A1758C" w:rsidRDefault="00A1758C" w:rsidP="00A1758C">
                            <w:r>
                              <w:rPr>
                                <w:rFonts w:hint="eastAsia"/>
                              </w:rPr>
                              <w:t>・</w:t>
                            </w:r>
                          </w:p>
                          <w:p w14:paraId="5F7D80FE" w14:textId="77777777" w:rsidR="00A1758C" w:rsidRDefault="00A1758C" w:rsidP="00A1758C">
                            <w:r>
                              <w:rPr>
                                <w:rFonts w:hint="eastAsia"/>
                              </w:rPr>
                              <w:t>・</w:t>
                            </w:r>
                          </w:p>
                          <w:p w14:paraId="6CCA872F" w14:textId="77777777" w:rsidR="00A1758C" w:rsidRDefault="00A1758C" w:rsidP="00A1758C">
                            <w:r>
                              <w:rPr>
                                <w:rFonts w:hint="eastAsi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EE6A458" id="_x0000_t202" coordsize="21600,21600" o:spt="202" path="m,l,21600r21600,l21600,xe">
                <v:stroke joinstyle="miter"/>
                <v:path gradientshapeok="t" o:connecttype="rect"/>
              </v:shapetype>
              <v:shape id="テキスト ボックス 2" o:spid="_x0000_s1026" type="#_x0000_t202" style="position:absolute;margin-left:3.5pt;margin-top:40.45pt;width:448.65pt;height:147.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">
                <v:textbox>
                  <w:txbxContent>
                    <w:p w14:paraId="54C91AE6" w14:textId="77777777" w:rsidR="00A1758C" w:rsidRDefault="00A1758C" w:rsidP="00A1758C">
                      <w:r>
                        <w:rPr>
                          <w:rFonts w:hint="eastAsia"/>
                        </w:rPr>
                        <w:t>（例）TOEIC　700点（令和元年○月○日取得）</w:t>
                      </w:r>
                    </w:p>
                    <w:p w14:paraId="4219D441" w14:textId="77777777" w:rsidR="00A1758C" w:rsidRDefault="00A1758C" w:rsidP="00A1758C">
                      <w:r>
                        <w:rPr>
                          <w:rFonts w:hint="eastAsia"/>
                        </w:rPr>
                        <w:t xml:space="preserve">　　　海風の国観光マイスター・シルバー（平成30年○月○日取得）</w:t>
                      </w:r>
                    </w:p>
                    <w:p w14:paraId="73F08E43" w14:textId="77777777" w:rsidR="00A1758C" w:rsidRDefault="00A1758C" w:rsidP="00A1758C">
                      <w:r>
                        <w:rPr>
                          <w:rFonts w:hint="eastAsia"/>
                        </w:rPr>
                        <w:t>・</w:t>
                      </w:r>
                    </w:p>
                    <w:p w14:paraId="6E8E9992" w14:textId="77777777" w:rsidR="00A1758C" w:rsidRDefault="00A1758C" w:rsidP="00A1758C">
                      <w:r>
                        <w:rPr>
                          <w:rFonts w:hint="eastAsia"/>
                        </w:rPr>
                        <w:t>・</w:t>
                      </w:r>
                    </w:p>
                    <w:p w14:paraId="6FA67258" w14:textId="77777777" w:rsidR="00A1758C" w:rsidRDefault="00A1758C" w:rsidP="00A1758C">
                      <w:r>
                        <w:rPr>
                          <w:rFonts w:hint="eastAsia"/>
                        </w:rPr>
                        <w:t>・</w:t>
                      </w:r>
                    </w:p>
                    <w:p w14:paraId="5F7D80FE" w14:textId="77777777" w:rsidR="00A1758C" w:rsidRDefault="00A1758C" w:rsidP="00A1758C">
                      <w:r>
                        <w:rPr>
                          <w:rFonts w:hint="eastAsia"/>
                        </w:rPr>
                        <w:t>・</w:t>
                      </w:r>
                    </w:p>
                    <w:p w14:paraId="6CCA872F" w14:textId="77777777" w:rsidR="00A1758C" w:rsidRDefault="00A1758C" w:rsidP="00A1758C">
                      <w:r>
                        <w:rPr>
                          <w:rFonts w:hint="eastAsia"/>
                        </w:rPr>
                        <w:t>・</w:t>
                      </w:r>
                    </w:p>
                  </w:txbxContent>
                </v:textbox>
                <w10:wrap type="square"/>
              </v:shape>
            </w:pict>
          </mc:Fallback>
        </mc:AlternateContent>
      </w:r>
      <w:r w:rsidRPr="00A1758C">
        <w:rPr>
          <w:rFonts w:hint="eastAsia"/>
        </w:rPr>
        <w:t xml:space="preserve">　</w:t>
      </w:r>
      <w:r>
        <w:rPr>
          <w:rFonts w:hint="eastAsia"/>
        </w:rPr>
        <w:t>長崎コンシェルジュの資質向上につながる資格・検定等は、認定試験の際の加点対象となります。資格等を保有されている場合は、以下により報告してください。</w:t>
      </w:r>
    </w:p>
    <w:p w14:paraId="4C05C89E" w14:textId="77777777" w:rsidR="00A1758C" w:rsidRDefault="00A1758C" w:rsidP="00C27C75">
      <w:pPr>
        <w:jc w:val="left"/>
        <w:rPr>
          <w:u w:val="single"/>
        </w:rPr>
      </w:pPr>
      <w:r>
        <w:rPr>
          <w:rFonts w:hint="eastAsia"/>
        </w:rPr>
        <w:t xml:space="preserve">　※保有する資格等を証する書面（写し）を添付すること</w:t>
      </w:r>
    </w:p>
    <w:p w14:paraId="14EE2D5E" w14:textId="77777777" w:rsidR="00A1758C" w:rsidRPr="00A1758C" w:rsidRDefault="00A1758C" w:rsidP="00C27C75">
      <w:pPr>
        <w:jc w:val="left"/>
      </w:pPr>
      <w:r w:rsidRPr="00A1758C">
        <w:rPr>
          <w:rFonts w:hint="eastAsia"/>
        </w:rPr>
        <w:t xml:space="preserve">　※</w:t>
      </w:r>
      <w:r>
        <w:rPr>
          <w:rFonts w:hint="eastAsia"/>
        </w:rPr>
        <w:t>加点対象となる資格等の例は、長崎県のホームページに掲載しております。</w:t>
      </w:r>
    </w:p>
    <w:p w14:paraId="104F2C12" w14:textId="77777777" w:rsidR="00A1758C" w:rsidRDefault="00A1758C" w:rsidP="00C27C75">
      <w:pPr>
        <w:jc w:val="left"/>
        <w:rPr>
          <w:u w:val="single"/>
        </w:rPr>
      </w:pPr>
    </w:p>
    <w:p w14:paraId="485A5580" w14:textId="77777777" w:rsidR="00C27C75" w:rsidRDefault="00C27C75" w:rsidP="00C27C75">
      <w:pPr>
        <w:jc w:val="left"/>
        <w:rPr>
          <w:u w:val="single"/>
        </w:rPr>
      </w:pPr>
    </w:p>
    <w:tbl>
      <w:tblPr>
        <w:tblStyle w:val="a3"/>
        <w:tblW w:w="0" w:type="auto"/>
        <w:tblInd w:w="846" w:type="dxa"/>
        <w:tblLook w:val="04A0" w:firstRow="1" w:lastRow="0" w:firstColumn="1" w:lastColumn="0" w:noHBand="0" w:noVBand="1"/>
      </w:tblPr>
      <w:tblGrid>
        <w:gridCol w:w="8328"/>
      </w:tblGrid>
      <w:tr w:rsidR="00C27C75" w14:paraId="5C5FE0C7" w14:textId="77777777" w:rsidTr="00203351">
        <w:tc>
          <w:tcPr>
            <w:tcW w:w="8328" w:type="dxa"/>
          </w:tcPr>
          <w:p w14:paraId="4C8EFAB9" w14:textId="77777777" w:rsidR="00C27C75" w:rsidRDefault="00C27C75" w:rsidP="00C27C75">
            <w:pPr>
              <w:jc w:val="left"/>
            </w:pPr>
            <w:r>
              <w:rPr>
                <w:rFonts w:hint="eastAsia"/>
              </w:rPr>
              <w:t>【提出先】</w:t>
            </w:r>
          </w:p>
          <w:p w14:paraId="24356247" w14:textId="77777777" w:rsidR="00C27C75" w:rsidRDefault="00C27C75" w:rsidP="00203351">
            <w:pPr>
              <w:jc w:val="left"/>
            </w:pPr>
            <w:r>
              <w:rPr>
                <w:rFonts w:hint="eastAsia"/>
              </w:rPr>
              <w:t>長崎コンシェルジュ認定委員会事務局（</w:t>
            </w:r>
            <w:r w:rsidR="00AD2F78">
              <w:rPr>
                <w:rFonts w:hint="eastAsia"/>
              </w:rPr>
              <w:t>（一社）</w:t>
            </w:r>
            <w:r>
              <w:rPr>
                <w:rFonts w:hint="eastAsia"/>
              </w:rPr>
              <w:t>長崎交流センター内）</w:t>
            </w:r>
          </w:p>
          <w:p w14:paraId="2F07F3D1" w14:textId="77777777" w:rsidR="00C27C75" w:rsidRDefault="00C27C75" w:rsidP="00A1758C">
            <w:pPr>
              <w:ind w:firstLineChars="100" w:firstLine="240"/>
              <w:jc w:val="left"/>
            </w:pPr>
            <w:r>
              <w:rPr>
                <w:rFonts w:hint="eastAsia"/>
              </w:rPr>
              <w:t>担当</w:t>
            </w:r>
            <w:r w:rsidR="00C74F60">
              <w:rPr>
                <w:rFonts w:hint="eastAsia"/>
              </w:rPr>
              <w:t xml:space="preserve">　</w:t>
            </w:r>
            <w:r>
              <w:rPr>
                <w:rFonts w:hint="eastAsia"/>
              </w:rPr>
              <w:t>渡部・原田</w:t>
            </w:r>
          </w:p>
          <w:p w14:paraId="5F217157" w14:textId="77777777" w:rsidR="00C27C75" w:rsidRDefault="00C27C75" w:rsidP="00A1758C">
            <w:pPr>
              <w:ind w:firstLineChars="100" w:firstLine="240"/>
              <w:jc w:val="left"/>
            </w:pPr>
            <w:r>
              <w:rPr>
                <w:rFonts w:hint="eastAsia"/>
              </w:rPr>
              <w:t>住所　〒850-0035</w:t>
            </w:r>
          </w:p>
          <w:p w14:paraId="2105FD56" w14:textId="77777777" w:rsidR="00C27C75" w:rsidRDefault="00C27C75" w:rsidP="00A1758C">
            <w:pPr>
              <w:ind w:firstLineChars="400" w:firstLine="960"/>
              <w:jc w:val="left"/>
            </w:pPr>
            <w:r>
              <w:rPr>
                <w:rFonts w:hint="eastAsia"/>
              </w:rPr>
              <w:t>長崎市元船町１７番１号</w:t>
            </w:r>
            <w:r w:rsidR="00A1758C">
              <w:rPr>
                <w:rFonts w:hint="eastAsia"/>
              </w:rPr>
              <w:t xml:space="preserve">　</w:t>
            </w:r>
            <w:r>
              <w:rPr>
                <w:rFonts w:hint="eastAsia"/>
              </w:rPr>
              <w:t>長崎県大波止ビル３F</w:t>
            </w:r>
          </w:p>
          <w:p w14:paraId="7DD480D7" w14:textId="0E4AFF66" w:rsidR="00C74F60" w:rsidRDefault="00C27C75" w:rsidP="00A1758C">
            <w:pPr>
              <w:ind w:firstLineChars="100" w:firstLine="240"/>
              <w:jc w:val="left"/>
              <w:rPr>
                <w:kern w:val="0"/>
              </w:rPr>
            </w:pPr>
            <w:r>
              <w:rPr>
                <w:rFonts w:hint="eastAsia"/>
              </w:rPr>
              <w:t xml:space="preserve">電話　</w:t>
            </w:r>
            <w:r w:rsidR="00C74F60">
              <w:rPr>
                <w:rFonts w:hint="eastAsia"/>
              </w:rPr>
              <w:t>095-807-7525</w:t>
            </w:r>
            <w:r w:rsidR="00A1758C">
              <w:rPr>
                <w:rFonts w:hint="eastAsia"/>
              </w:rPr>
              <w:t xml:space="preserve">　　　</w:t>
            </w:r>
            <w:r w:rsidR="00C74F60" w:rsidRPr="00A1758C">
              <w:rPr>
                <w:rFonts w:hint="eastAsia"/>
                <w:w w:val="90"/>
                <w:kern w:val="0"/>
                <w:fitText w:val="480" w:id="2010416896"/>
              </w:rPr>
              <w:t>FAX</w:t>
            </w:r>
            <w:r w:rsidR="00C74F60">
              <w:rPr>
                <w:rFonts w:hint="eastAsia"/>
                <w:kern w:val="0"/>
              </w:rPr>
              <w:t xml:space="preserve">　095-807-7</w:t>
            </w:r>
            <w:r w:rsidR="00A13D6F">
              <w:rPr>
                <w:rFonts w:hint="eastAsia"/>
                <w:kern w:val="0"/>
              </w:rPr>
              <w:t>5</w:t>
            </w:r>
            <w:r w:rsidR="00C74F60">
              <w:rPr>
                <w:rFonts w:hint="eastAsia"/>
                <w:kern w:val="0"/>
              </w:rPr>
              <w:t>16</w:t>
            </w:r>
          </w:p>
          <w:p w14:paraId="5C5FA593" w14:textId="77777777" w:rsidR="00C74F60" w:rsidRDefault="00C74F60" w:rsidP="00A1758C">
            <w:pPr>
              <w:ind w:firstLineChars="100" w:firstLine="240"/>
              <w:jc w:val="left"/>
            </w:pPr>
            <w:r>
              <w:rPr>
                <w:rFonts w:hint="eastAsia"/>
              </w:rPr>
              <w:t xml:space="preserve">Mail　</w:t>
            </w:r>
            <w:hyperlink r:id="rId4" w:history="1">
              <w:r w:rsidRPr="0097184E">
                <w:rPr>
                  <w:rStyle w:val="a4"/>
                  <w:sz w:val="22"/>
                </w:rPr>
                <w:t>koryu.watanabe@gmail.com</w:t>
              </w:r>
            </w:hyperlink>
          </w:p>
        </w:tc>
      </w:tr>
    </w:tbl>
    <w:p w14:paraId="653F0D1B" w14:textId="77777777" w:rsidR="00C27C75" w:rsidRPr="00C27C75" w:rsidRDefault="00C27C75" w:rsidP="00A1758C">
      <w:pPr>
        <w:ind w:right="960"/>
      </w:pPr>
    </w:p>
    <w:sectPr w:rsidR="00C27C75" w:rsidRPr="00C27C75" w:rsidSect="00A42C05">
      <w:pgSz w:w="11906" w:h="16838"/>
      <w:pgMar w:top="1361" w:right="1361" w:bottom="1361" w:left="136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C75"/>
    <w:rsid w:val="00203351"/>
    <w:rsid w:val="00281E4E"/>
    <w:rsid w:val="003D2B06"/>
    <w:rsid w:val="00800947"/>
    <w:rsid w:val="00932B22"/>
    <w:rsid w:val="00A13D6F"/>
    <w:rsid w:val="00A1758C"/>
    <w:rsid w:val="00A42C05"/>
    <w:rsid w:val="00AD2F78"/>
    <w:rsid w:val="00C27C75"/>
    <w:rsid w:val="00C32AC1"/>
    <w:rsid w:val="00C74F60"/>
    <w:rsid w:val="00DC0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4B9DA53"/>
  <w15:chartTrackingRefBased/>
  <w15:docId w15:val="{D1D6D62E-2269-400F-82C5-6847AC3AA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G丸ｺﾞｼｯｸM-PRO" w:eastAsia="HG丸ｺﾞｼｯｸM-PRO" w:hAnsi="HG丸ｺﾞｼｯｸM-PRO"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27C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C74F6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7631272">
      <w:bodyDiv w:val="1"/>
      <w:marLeft w:val="0"/>
      <w:marRight w:val="0"/>
      <w:marTop w:val="0"/>
      <w:marBottom w:val="0"/>
      <w:divBdr>
        <w:top w:val="none" w:sz="0" w:space="0" w:color="auto"/>
        <w:left w:val="none" w:sz="0" w:space="0" w:color="auto"/>
        <w:bottom w:val="none" w:sz="0" w:space="0" w:color="auto"/>
        <w:right w:val="none" w:sz="0" w:space="0" w:color="auto"/>
      </w:divBdr>
    </w:div>
    <w:div w:id="1850173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koryu.watanabe@gmail.co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Words>
  <Characters>431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松村 鉄平</dc:creator>
  <cp:keywords/>
  <dc:description/>
  <cp:lastModifiedBy>山並 正臣</cp:lastModifiedBy>
  <cp:revision>2</cp:revision>
  <dcterms:created xsi:type="dcterms:W3CDTF">2022-09-09T02:46:00Z</dcterms:created>
  <dcterms:modified xsi:type="dcterms:W3CDTF">2022-09-09T02:46:00Z</dcterms:modified>
</cp:coreProperties>
</file>