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80D9" w14:textId="280F71FE" w:rsidR="00EE0293" w:rsidRPr="00BD2105" w:rsidRDefault="00E657C3" w:rsidP="00EE0293">
      <w:pPr>
        <w:rPr>
          <w:rFonts w:ascii="UD デジタル 教科書体 NP-R" w:eastAsia="UD デジタル 教科書体 NP-R"/>
          <w:color w:val="000000" w:themeColor="text1"/>
          <w:szCs w:val="21"/>
        </w:rPr>
      </w:pP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別紙</w:t>
      </w:r>
      <w:r w:rsidR="00EE0293"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様式６</w:t>
      </w:r>
    </w:p>
    <w:p w14:paraId="6688D55A" w14:textId="77777777" w:rsidR="00D44339" w:rsidRPr="00BD2105" w:rsidRDefault="00D44339" w:rsidP="00EE0293">
      <w:pPr>
        <w:jc w:val="right"/>
        <w:rPr>
          <w:rFonts w:ascii="UD デジタル 教科書体 NP-R" w:eastAsia="UD デジタル 教科書体 NP-R"/>
          <w:color w:val="000000" w:themeColor="text1"/>
          <w:szCs w:val="21"/>
        </w:rPr>
      </w:pPr>
    </w:p>
    <w:p w14:paraId="3DE4B9E2" w14:textId="333DD7B4" w:rsidR="00EE0293" w:rsidRPr="00BD2105" w:rsidRDefault="00EE0293" w:rsidP="00EE0293">
      <w:pPr>
        <w:jc w:val="right"/>
        <w:rPr>
          <w:rFonts w:ascii="UD デジタル 教科書体 NP-R" w:eastAsia="UD デジタル 教科書体 NP-R"/>
          <w:color w:val="000000" w:themeColor="text1"/>
          <w:szCs w:val="21"/>
        </w:rPr>
      </w:pP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 xml:space="preserve">第　　　　 号 </w:t>
      </w:r>
    </w:p>
    <w:p w14:paraId="0ABBDDA9" w14:textId="77777777" w:rsidR="00EE0293" w:rsidRPr="00BD2105" w:rsidRDefault="00EE0293" w:rsidP="00EE0293">
      <w:pPr>
        <w:jc w:val="right"/>
        <w:rPr>
          <w:rFonts w:ascii="UD デジタル 教科書体 NP-R" w:eastAsia="UD デジタル 教科書体 NP-R"/>
          <w:color w:val="000000" w:themeColor="text1"/>
          <w:szCs w:val="21"/>
        </w:rPr>
      </w:pP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 xml:space="preserve">令和 年 月 日 </w:t>
      </w:r>
    </w:p>
    <w:p w14:paraId="6433459A" w14:textId="77777777" w:rsidR="00EE0293" w:rsidRPr="00BD2105" w:rsidRDefault="00EE0293" w:rsidP="00EE0293">
      <w:pPr>
        <w:ind w:firstLineChars="100" w:firstLine="210"/>
        <w:rPr>
          <w:rFonts w:ascii="UD デジタル 教科書体 NP-R" w:eastAsia="UD デジタル 教科書体 NP-R"/>
          <w:color w:val="000000" w:themeColor="text1"/>
          <w:szCs w:val="21"/>
        </w:rPr>
      </w:pP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 xml:space="preserve">（法人名） </w:t>
      </w:r>
    </w:p>
    <w:p w14:paraId="1E022167" w14:textId="77777777" w:rsidR="00EE0293" w:rsidRPr="00BD2105" w:rsidRDefault="00EE0293" w:rsidP="00EE0293">
      <w:pPr>
        <w:ind w:firstLineChars="100" w:firstLine="210"/>
        <w:rPr>
          <w:rFonts w:ascii="UD デジタル 教科書体 NP-R" w:eastAsia="UD デジタル 教科書体 NP-R"/>
          <w:color w:val="000000" w:themeColor="text1"/>
          <w:szCs w:val="21"/>
        </w:rPr>
      </w:pP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 xml:space="preserve">（役職・代表者名） 様 </w:t>
      </w:r>
    </w:p>
    <w:p w14:paraId="52C83AF1" w14:textId="77777777" w:rsidR="00EE0293" w:rsidRPr="00BD2105" w:rsidRDefault="00EE0293" w:rsidP="00EE0293">
      <w:pPr>
        <w:wordWrap w:val="0"/>
        <w:jc w:val="right"/>
        <w:rPr>
          <w:rFonts w:ascii="UD デジタル 教科書体 NP-R" w:eastAsia="UD デジタル 教科書体 NP-R"/>
          <w:color w:val="000000" w:themeColor="text1"/>
          <w:szCs w:val="21"/>
        </w:rPr>
      </w:pP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 xml:space="preserve">長崎県知事 大石　賢吾　　　</w:t>
      </w:r>
    </w:p>
    <w:p w14:paraId="668A172D" w14:textId="77777777" w:rsidR="00EE0293" w:rsidRPr="00BD2105" w:rsidRDefault="00EE0293" w:rsidP="00EE0293">
      <w:pPr>
        <w:jc w:val="center"/>
        <w:rPr>
          <w:rFonts w:ascii="UD デジタル 教科書体 NP-R" w:eastAsia="UD デジタル 教科書体 NP-R"/>
          <w:color w:val="000000" w:themeColor="text1"/>
          <w:szCs w:val="21"/>
        </w:rPr>
      </w:pPr>
    </w:p>
    <w:p w14:paraId="5AA7FB34" w14:textId="77777777" w:rsidR="00EE0293" w:rsidRPr="00BD2105" w:rsidRDefault="00EE0293" w:rsidP="00EE0293">
      <w:pPr>
        <w:jc w:val="center"/>
        <w:rPr>
          <w:rFonts w:ascii="UD デジタル 教科書体 NP-R" w:eastAsia="UD デジタル 教科書体 NP-R"/>
          <w:color w:val="000000" w:themeColor="text1"/>
          <w:szCs w:val="21"/>
        </w:rPr>
      </w:pPr>
    </w:p>
    <w:p w14:paraId="795CDC45" w14:textId="31D6BBFE" w:rsidR="00EE0293" w:rsidRPr="00BD2105" w:rsidRDefault="00EE0293" w:rsidP="00EE0293">
      <w:pPr>
        <w:jc w:val="center"/>
        <w:rPr>
          <w:rFonts w:ascii="UD デジタル 教科書体 NP-R" w:eastAsia="UD デジタル 教科書体 NP-R"/>
          <w:color w:val="000000" w:themeColor="text1"/>
          <w:szCs w:val="21"/>
        </w:rPr>
      </w:pP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令和５年度</w:t>
      </w:r>
      <w:r w:rsidR="00B63459"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長崎県</w:t>
      </w:r>
      <w:r w:rsidR="00154E3D"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福祉・介護職員処遇改善臨時特例交付金</w:t>
      </w: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対象事業者決定通知書</w:t>
      </w:r>
    </w:p>
    <w:p w14:paraId="7A7B2FDC" w14:textId="77777777" w:rsidR="00EE0293" w:rsidRPr="00BD2105" w:rsidRDefault="00EE0293" w:rsidP="00EE0293">
      <w:pPr>
        <w:jc w:val="center"/>
        <w:rPr>
          <w:rFonts w:ascii="UD デジタル 教科書体 NP-R" w:eastAsia="UD デジタル 教科書体 NP-R"/>
          <w:color w:val="000000" w:themeColor="text1"/>
          <w:szCs w:val="21"/>
        </w:rPr>
      </w:pPr>
    </w:p>
    <w:p w14:paraId="62E8013B" w14:textId="77777777" w:rsidR="00EE0293" w:rsidRPr="00BD2105" w:rsidRDefault="00EE0293" w:rsidP="00EE0293">
      <w:pPr>
        <w:jc w:val="center"/>
        <w:rPr>
          <w:rFonts w:ascii="UD デジタル 教科書体 NP-R" w:eastAsia="UD デジタル 教科書体 NP-R"/>
          <w:color w:val="000000" w:themeColor="text1"/>
          <w:szCs w:val="21"/>
        </w:rPr>
      </w:pPr>
    </w:p>
    <w:p w14:paraId="79842D71" w14:textId="2F3E1C7A" w:rsidR="00EE0293" w:rsidRPr="00BD2105" w:rsidRDefault="00EE0293" w:rsidP="00D44339">
      <w:pPr>
        <w:ind w:firstLineChars="100" w:firstLine="210"/>
        <w:jc w:val="left"/>
        <w:rPr>
          <w:rFonts w:ascii="UD デジタル 教科書体 NP-R" w:eastAsia="UD デジタル 教科書体 NP-R"/>
          <w:color w:val="000000" w:themeColor="text1"/>
          <w:szCs w:val="21"/>
        </w:rPr>
      </w:pP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令和 年 月 日付けで申請</w:t>
      </w:r>
      <w:r w:rsidR="00B63459"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の</w:t>
      </w: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ありました標記</w:t>
      </w:r>
      <w:r w:rsidR="00B646B9"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交付</w:t>
      </w: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金について、令和5年度長崎県</w:t>
      </w:r>
      <w:r w:rsidR="00154E3D"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福祉・介護職員処遇改善臨時特例交付金</w:t>
      </w: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交付要綱第</w:t>
      </w:r>
      <w:r w:rsidR="00E657C3"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５</w:t>
      </w: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条第２項の規定により、対象事業者として決定したので通知します。</w:t>
      </w:r>
    </w:p>
    <w:p w14:paraId="5426D429" w14:textId="70A61A42" w:rsidR="00D44339" w:rsidRPr="00BD2105" w:rsidRDefault="00D44339" w:rsidP="00D44339">
      <w:pPr>
        <w:ind w:firstLineChars="100" w:firstLine="210"/>
        <w:jc w:val="center"/>
        <w:rPr>
          <w:rFonts w:ascii="UD デジタル 教科書体 NP-R" w:eastAsia="UD デジタル 教科書体 NP-R"/>
          <w:color w:val="000000" w:themeColor="text1"/>
          <w:szCs w:val="21"/>
        </w:rPr>
      </w:pPr>
    </w:p>
    <w:p w14:paraId="2F4A4F5D" w14:textId="50D36027" w:rsidR="00D44339" w:rsidRPr="00BD2105" w:rsidRDefault="00D44339" w:rsidP="00D44339">
      <w:pPr>
        <w:ind w:firstLineChars="100" w:firstLine="210"/>
        <w:jc w:val="center"/>
        <w:rPr>
          <w:rFonts w:ascii="UD デジタル 教科書体 NP-R" w:eastAsia="UD デジタル 教科書体 NP-R"/>
          <w:color w:val="000000" w:themeColor="text1"/>
          <w:szCs w:val="21"/>
        </w:rPr>
      </w:pPr>
    </w:p>
    <w:p w14:paraId="581C88F1" w14:textId="59BE580C" w:rsidR="00D44339" w:rsidRPr="00BD2105" w:rsidRDefault="00D44339" w:rsidP="00D44339">
      <w:pPr>
        <w:ind w:firstLineChars="100" w:firstLine="210"/>
        <w:jc w:val="center"/>
        <w:rPr>
          <w:rFonts w:ascii="UD デジタル 教科書体 NP-R" w:eastAsia="UD デジタル 教科書体 NP-R"/>
          <w:color w:val="000000" w:themeColor="text1"/>
          <w:szCs w:val="21"/>
        </w:rPr>
      </w:pPr>
    </w:p>
    <w:p w14:paraId="76449DAC" w14:textId="4161BD1B" w:rsidR="00D44339" w:rsidRPr="00BD2105" w:rsidRDefault="00D44339" w:rsidP="00D44339">
      <w:pPr>
        <w:ind w:firstLineChars="100" w:firstLine="210"/>
        <w:jc w:val="center"/>
        <w:rPr>
          <w:rFonts w:ascii="UD デジタル 教科書体 NP-R" w:eastAsia="UD デジタル 教科書体 NP-R"/>
          <w:color w:val="000000" w:themeColor="text1"/>
          <w:szCs w:val="21"/>
        </w:rPr>
      </w:pPr>
    </w:p>
    <w:p w14:paraId="5DA084C1" w14:textId="5FD99F6B" w:rsidR="00D44339" w:rsidRPr="00BD2105" w:rsidRDefault="00D44339" w:rsidP="00D44339">
      <w:pPr>
        <w:ind w:firstLineChars="100" w:firstLine="210"/>
        <w:jc w:val="center"/>
        <w:rPr>
          <w:rFonts w:ascii="UD デジタル 教科書体 NP-R" w:eastAsia="UD デジタル 教科書体 NP-R"/>
          <w:color w:val="000000" w:themeColor="text1"/>
          <w:szCs w:val="21"/>
        </w:rPr>
      </w:pP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対象：</w:t>
      </w:r>
      <w:r w:rsidR="0031055E"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（障害者サービス/障害児サービス）</w:t>
      </w:r>
    </w:p>
    <w:p w14:paraId="5CB9B88F" w14:textId="48A2470F" w:rsidR="00EE0293" w:rsidRPr="00BD2105" w:rsidRDefault="00EE0293">
      <w:pPr>
        <w:widowControl/>
        <w:jc w:val="left"/>
        <w:rPr>
          <w:color w:val="000000" w:themeColor="text1"/>
          <w:szCs w:val="21"/>
        </w:rPr>
      </w:pPr>
      <w:r w:rsidRPr="00BD2105">
        <w:rPr>
          <w:color w:val="000000" w:themeColor="text1"/>
          <w:szCs w:val="21"/>
        </w:rPr>
        <w:br w:type="page"/>
      </w:r>
    </w:p>
    <w:p w14:paraId="3ED1A883" w14:textId="53AA351B" w:rsidR="00B63459" w:rsidRPr="00BD2105" w:rsidRDefault="00B63459" w:rsidP="00B63459">
      <w:pPr>
        <w:rPr>
          <w:rFonts w:ascii="UD デジタル 教科書体 NP-R" w:eastAsia="UD デジタル 教科書体 NP-R"/>
          <w:color w:val="000000" w:themeColor="text1"/>
          <w:szCs w:val="21"/>
        </w:rPr>
      </w:pP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lastRenderedPageBreak/>
        <w:t>別紙様式８</w:t>
      </w:r>
    </w:p>
    <w:p w14:paraId="0C3A7BDD" w14:textId="010F9006" w:rsidR="00B63459" w:rsidRPr="00BD2105" w:rsidRDefault="00B63459" w:rsidP="00B63459">
      <w:pPr>
        <w:jc w:val="right"/>
        <w:rPr>
          <w:rFonts w:ascii="UD デジタル 教科書体 NP-R" w:eastAsia="UD デジタル 教科書体 NP-R"/>
          <w:color w:val="000000" w:themeColor="text1"/>
          <w:szCs w:val="21"/>
        </w:rPr>
      </w:pP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 xml:space="preserve">長崎県指令　</w:t>
      </w:r>
      <w:r w:rsidR="008B4D3B"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障福</w:t>
      </w: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第　　　　号</w:t>
      </w:r>
    </w:p>
    <w:p w14:paraId="3AAE91B2" w14:textId="77777777" w:rsidR="00B63459" w:rsidRPr="00BD2105" w:rsidRDefault="00B63459" w:rsidP="00B63459">
      <w:pPr>
        <w:rPr>
          <w:rFonts w:ascii="UD デジタル 教科書体 NP-R" w:eastAsia="UD デジタル 教科書体 NP-R"/>
          <w:color w:val="000000" w:themeColor="text1"/>
          <w:szCs w:val="21"/>
        </w:rPr>
      </w:pPr>
    </w:p>
    <w:p w14:paraId="56182D48" w14:textId="3E13095B" w:rsidR="00B63459" w:rsidRPr="00BD2105" w:rsidRDefault="00B63459" w:rsidP="00B63459">
      <w:pPr>
        <w:jc w:val="center"/>
        <w:rPr>
          <w:rFonts w:ascii="UD デジタル 教科書体 NP-R" w:eastAsia="UD デジタル 教科書体 NP-R"/>
          <w:color w:val="000000" w:themeColor="text1"/>
          <w:szCs w:val="21"/>
        </w:rPr>
      </w:pP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令和5年度長崎県</w:t>
      </w:r>
      <w:r w:rsidR="008476B8"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福祉・介護職員処遇改善臨時特例交付金</w:t>
      </w: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交付決定通知書</w:t>
      </w:r>
    </w:p>
    <w:p w14:paraId="788E1844" w14:textId="77777777" w:rsidR="00B63459" w:rsidRPr="00BD2105" w:rsidRDefault="00B63459" w:rsidP="00B63459">
      <w:pPr>
        <w:jc w:val="center"/>
        <w:rPr>
          <w:rFonts w:ascii="UD デジタル 教科書体 NP-R" w:eastAsia="UD デジタル 教科書体 NP-R"/>
          <w:color w:val="000000" w:themeColor="text1"/>
          <w:szCs w:val="21"/>
        </w:rPr>
      </w:pP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（令和６年　　月分）</w:t>
      </w:r>
    </w:p>
    <w:p w14:paraId="7E45E53B" w14:textId="77777777" w:rsidR="00B63459" w:rsidRPr="00BD2105" w:rsidRDefault="00B63459" w:rsidP="00B63459">
      <w:pPr>
        <w:rPr>
          <w:rFonts w:ascii="UD デジタル 教科書体 NP-R" w:eastAsia="UD デジタル 教科書体 NP-R"/>
          <w:color w:val="000000" w:themeColor="text1"/>
          <w:szCs w:val="21"/>
        </w:rPr>
      </w:pPr>
    </w:p>
    <w:p w14:paraId="5A780470" w14:textId="77777777" w:rsidR="00B63459" w:rsidRPr="00BD2105" w:rsidRDefault="00B63459" w:rsidP="00B63459">
      <w:pPr>
        <w:ind w:firstLineChars="2700" w:firstLine="5670"/>
        <w:rPr>
          <w:rFonts w:ascii="UD デジタル 教科書体 NP-R" w:eastAsia="UD デジタル 教科書体 NP-R"/>
          <w:color w:val="000000" w:themeColor="text1"/>
          <w:szCs w:val="21"/>
        </w:rPr>
      </w:pP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所在地</w:t>
      </w:r>
    </w:p>
    <w:p w14:paraId="494F2E34" w14:textId="77777777" w:rsidR="00B63459" w:rsidRPr="00BD2105" w:rsidRDefault="00B63459" w:rsidP="00B63459">
      <w:pPr>
        <w:ind w:firstLineChars="2700" w:firstLine="5670"/>
        <w:rPr>
          <w:rFonts w:ascii="UD デジタル 教科書体 NP-R" w:eastAsia="UD デジタル 教科書体 NP-R"/>
          <w:color w:val="000000" w:themeColor="text1"/>
          <w:szCs w:val="21"/>
        </w:rPr>
      </w:pP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法人名</w:t>
      </w:r>
    </w:p>
    <w:p w14:paraId="7DAC61D8" w14:textId="77777777" w:rsidR="00B63459" w:rsidRPr="00BD2105" w:rsidRDefault="00B63459" w:rsidP="00B63459">
      <w:pPr>
        <w:ind w:firstLineChars="2700" w:firstLine="5670"/>
        <w:rPr>
          <w:rFonts w:ascii="UD デジタル 教科書体 NP-R" w:eastAsia="UD デジタル 教科書体 NP-R"/>
          <w:color w:val="000000" w:themeColor="text1"/>
          <w:szCs w:val="21"/>
        </w:rPr>
      </w:pP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代表者名</w:t>
      </w:r>
    </w:p>
    <w:p w14:paraId="59329D51" w14:textId="77777777" w:rsidR="00B63459" w:rsidRPr="00BD2105" w:rsidRDefault="00B63459" w:rsidP="00B63459">
      <w:pPr>
        <w:rPr>
          <w:rFonts w:ascii="UD デジタル 教科書体 NP-R" w:eastAsia="UD デジタル 教科書体 NP-R"/>
          <w:color w:val="000000" w:themeColor="text1"/>
          <w:szCs w:val="21"/>
        </w:rPr>
      </w:pPr>
    </w:p>
    <w:p w14:paraId="05CA2464" w14:textId="2EBE16DE" w:rsidR="00B63459" w:rsidRPr="00BD2105" w:rsidRDefault="00B63459" w:rsidP="00B63459">
      <w:pPr>
        <w:rPr>
          <w:rFonts w:ascii="UD デジタル 教科書体 NP-R" w:eastAsia="UD デジタル 教科書体 NP-R"/>
          <w:color w:val="000000" w:themeColor="text1"/>
          <w:szCs w:val="21"/>
        </w:rPr>
      </w:pP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 xml:space="preserve">　</w:t>
      </w:r>
      <w:r w:rsidR="00845584"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令和5年度長崎県福祉・介護職員処遇改善臨時特例交付金</w:t>
      </w: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については、長崎県補助金等交付規則（昭和</w:t>
      </w:r>
      <w:r w:rsidR="009A2DDF"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40</w:t>
      </w: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年長崎県規則第</w:t>
      </w:r>
      <w:r w:rsidR="009A2DDF"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16</w:t>
      </w: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号）第５条の規定により次のとおり交付することを決定したので、同規則第７条の規定により通知する。</w:t>
      </w:r>
    </w:p>
    <w:p w14:paraId="36E2BC63" w14:textId="77777777" w:rsidR="00B63459" w:rsidRPr="00BD2105" w:rsidRDefault="00B63459" w:rsidP="00B63459">
      <w:pPr>
        <w:rPr>
          <w:rFonts w:ascii="UD デジタル 教科書体 NP-R" w:eastAsia="UD デジタル 教科書体 NP-R"/>
          <w:color w:val="000000" w:themeColor="text1"/>
          <w:szCs w:val="21"/>
        </w:rPr>
      </w:pPr>
    </w:p>
    <w:p w14:paraId="3361F450" w14:textId="77777777" w:rsidR="00B63459" w:rsidRPr="00BD2105" w:rsidRDefault="00B63459" w:rsidP="00B63459">
      <w:pPr>
        <w:rPr>
          <w:rFonts w:ascii="UD デジタル 教科書体 NP-R" w:eastAsia="UD デジタル 教科書体 NP-R"/>
          <w:color w:val="000000" w:themeColor="text1"/>
          <w:szCs w:val="21"/>
        </w:rPr>
      </w:pP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令和　　年　　月　　日</w:t>
      </w:r>
    </w:p>
    <w:p w14:paraId="4FE66C71" w14:textId="77777777" w:rsidR="00B63459" w:rsidRPr="00BD2105" w:rsidRDefault="00B63459" w:rsidP="00B63459">
      <w:pPr>
        <w:rPr>
          <w:rFonts w:ascii="UD デジタル 教科書体 NP-R" w:eastAsia="UD デジタル 教科書体 NP-R"/>
          <w:color w:val="000000" w:themeColor="text1"/>
          <w:szCs w:val="21"/>
        </w:rPr>
      </w:pPr>
    </w:p>
    <w:p w14:paraId="55DAFA8C" w14:textId="77777777" w:rsidR="00B63459" w:rsidRPr="00BD2105" w:rsidRDefault="00B63459" w:rsidP="00B63459">
      <w:pPr>
        <w:ind w:firstLineChars="2300" w:firstLine="4830"/>
        <w:rPr>
          <w:rFonts w:ascii="UD デジタル 教科書体 NP-R" w:eastAsia="UD デジタル 教科書体 NP-R"/>
          <w:color w:val="000000" w:themeColor="text1"/>
          <w:szCs w:val="21"/>
        </w:rPr>
      </w:pP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長崎県知事　大石　賢吾</w:t>
      </w:r>
    </w:p>
    <w:p w14:paraId="4CCAC259" w14:textId="77777777" w:rsidR="00B63459" w:rsidRPr="00BD2105" w:rsidRDefault="00B63459" w:rsidP="00B63459">
      <w:pPr>
        <w:rPr>
          <w:rFonts w:ascii="UD デジタル 教科書体 NP-R" w:eastAsia="UD デジタル 教科書体 NP-R"/>
          <w:color w:val="000000" w:themeColor="text1"/>
          <w:szCs w:val="21"/>
        </w:rPr>
      </w:pPr>
    </w:p>
    <w:p w14:paraId="198EA2FB" w14:textId="77777777" w:rsidR="00B63459" w:rsidRPr="00BD2105" w:rsidRDefault="00B63459" w:rsidP="00B63459">
      <w:pPr>
        <w:jc w:val="center"/>
        <w:rPr>
          <w:rFonts w:ascii="UD デジタル 教科書体 NP-R" w:eastAsia="UD デジタル 教科書体 NP-R"/>
          <w:color w:val="000000" w:themeColor="text1"/>
          <w:szCs w:val="21"/>
        </w:rPr>
      </w:pP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記</w:t>
      </w:r>
    </w:p>
    <w:p w14:paraId="100F3813" w14:textId="77777777" w:rsidR="00B63459" w:rsidRPr="00BD2105" w:rsidRDefault="00B63459" w:rsidP="00B63459">
      <w:pPr>
        <w:rPr>
          <w:rFonts w:ascii="UD デジタル 教科書体 NP-R" w:eastAsia="UD デジタル 教科書体 NP-R"/>
          <w:color w:val="000000" w:themeColor="text1"/>
          <w:szCs w:val="21"/>
        </w:rPr>
      </w:pPr>
    </w:p>
    <w:p w14:paraId="32E6EFEB" w14:textId="7D4D19E4" w:rsidR="00B63459" w:rsidRPr="00BD2105" w:rsidRDefault="00B63459" w:rsidP="00B63459">
      <w:pPr>
        <w:rPr>
          <w:rFonts w:ascii="UD デジタル 教科書体 NP-R" w:eastAsia="UD デジタル 教科書体 NP-R"/>
          <w:color w:val="000000" w:themeColor="text1"/>
          <w:szCs w:val="21"/>
        </w:rPr>
      </w:pP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１．交付決定額　　　　　　　円</w:t>
      </w:r>
    </w:p>
    <w:p w14:paraId="608EDAFE" w14:textId="77777777" w:rsidR="00B63459" w:rsidRPr="00BD2105" w:rsidRDefault="00B63459" w:rsidP="00B63459">
      <w:pPr>
        <w:rPr>
          <w:rFonts w:ascii="UD デジタル 教科書体 NP-R" w:eastAsia="UD デジタル 教科書体 NP-R"/>
          <w:color w:val="000000" w:themeColor="text1"/>
          <w:szCs w:val="21"/>
        </w:rPr>
      </w:pPr>
    </w:p>
    <w:p w14:paraId="63742D32" w14:textId="77777777" w:rsidR="00B63459" w:rsidRPr="00BD2105" w:rsidRDefault="00B63459" w:rsidP="00B63459">
      <w:pPr>
        <w:rPr>
          <w:rFonts w:ascii="UD デジタル 教科書体 NP-R" w:eastAsia="UD デジタル 教科書体 NP-R"/>
          <w:color w:val="000000" w:themeColor="text1"/>
          <w:szCs w:val="21"/>
        </w:rPr>
      </w:pP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２．交付決定の内容</w:t>
      </w:r>
    </w:p>
    <w:p w14:paraId="7AF6B8B8" w14:textId="0ADF8EE8" w:rsidR="00B63459" w:rsidRPr="00BD2105" w:rsidRDefault="00B63459" w:rsidP="00B63459">
      <w:pPr>
        <w:ind w:left="420" w:hangingChars="200" w:hanging="420"/>
        <w:rPr>
          <w:rFonts w:ascii="UD デジタル 教科書体 NP-R" w:eastAsia="UD デジタル 教科書体 NP-R"/>
          <w:color w:val="000000" w:themeColor="text1"/>
          <w:szCs w:val="21"/>
        </w:rPr>
      </w:pP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（１）補助金の交付決定の対象となるのは、</w:t>
      </w:r>
      <w:r w:rsidR="008476B8"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令和5年度長崎県福祉・介護職員処遇改善臨時特例交付金</w:t>
      </w: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実施要綱（以下「実施要綱」という。）に基づき対象職員の賃金改善を実施する事業であって、その内容は令和　　年　　月　　日に申請のあった</w:t>
      </w:r>
      <w:r w:rsidR="008476B8"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令和5年度長崎県福祉・介護職員処遇改善臨時特例交付金</w:t>
      </w: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対象事業者申請書記載のとおりである。</w:t>
      </w:r>
    </w:p>
    <w:p w14:paraId="661957B6" w14:textId="77777777" w:rsidR="00B63459" w:rsidRPr="00BD2105" w:rsidRDefault="00B63459" w:rsidP="00B63459">
      <w:pPr>
        <w:ind w:left="420" w:hangingChars="200" w:hanging="420"/>
        <w:rPr>
          <w:rFonts w:ascii="UD デジタル 教科書体 NP-R" w:eastAsia="UD デジタル 教科書体 NP-R"/>
          <w:color w:val="000000" w:themeColor="text1"/>
          <w:szCs w:val="21"/>
        </w:rPr>
      </w:pP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（２）事業の内容が変更された場合において、補助基本額又は補助金の額が変更されるときは、別に通知するところによるものとする。</w:t>
      </w:r>
    </w:p>
    <w:p w14:paraId="7546DE78" w14:textId="77777777" w:rsidR="00B63459" w:rsidRPr="00BD2105" w:rsidRDefault="00B63459" w:rsidP="00B63459">
      <w:pPr>
        <w:rPr>
          <w:rFonts w:ascii="UD デジタル 教科書体 NP-R" w:eastAsia="UD デジタル 教科書体 NP-R"/>
          <w:color w:val="000000" w:themeColor="text1"/>
          <w:szCs w:val="21"/>
        </w:rPr>
      </w:pPr>
    </w:p>
    <w:p w14:paraId="3AD19D60" w14:textId="77777777" w:rsidR="00B63459" w:rsidRPr="00BD2105" w:rsidRDefault="00B63459" w:rsidP="00B63459">
      <w:pPr>
        <w:rPr>
          <w:rFonts w:ascii="UD デジタル 教科書体 NP-R" w:eastAsia="UD デジタル 教科書体 NP-R"/>
          <w:color w:val="000000" w:themeColor="text1"/>
          <w:szCs w:val="21"/>
        </w:rPr>
      </w:pP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3．交付の条件</w:t>
      </w:r>
    </w:p>
    <w:p w14:paraId="168F486A" w14:textId="77777777" w:rsidR="00B63459" w:rsidRPr="00BD2105" w:rsidRDefault="00B63459" w:rsidP="00B63459">
      <w:pPr>
        <w:ind w:left="420" w:hangingChars="200" w:hanging="420"/>
        <w:rPr>
          <w:rFonts w:ascii="UD デジタル 教科書体 NP-R" w:eastAsia="UD デジタル 教科書体 NP-R"/>
          <w:color w:val="000000" w:themeColor="text1"/>
          <w:szCs w:val="21"/>
        </w:rPr>
      </w:pP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（１）この補助金は、補助金等に係る予算の執行の適正化に関する法律（昭和30年法律第179号）、補助金等に係る予算の執行の適正化に関する法律施行令（昭和30年政令第255号）、長崎県補助金等交付規則、長崎県福祉保健部関係補助金等交付要綱（平成19年長崎県告示460号の９）及び実施要綱の適用を受けるものであること。</w:t>
      </w:r>
    </w:p>
    <w:p w14:paraId="11D9CA80" w14:textId="77777777" w:rsidR="00B63459" w:rsidRPr="00BD2105" w:rsidRDefault="00B63459" w:rsidP="00B63459">
      <w:pPr>
        <w:rPr>
          <w:rFonts w:ascii="UD デジタル 教科書体 NP-R" w:eastAsia="UD デジタル 教科書体 NP-R"/>
          <w:color w:val="000000" w:themeColor="text1"/>
          <w:szCs w:val="21"/>
        </w:rPr>
      </w:pP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（２）この補助金は、実施要綱第９条に掲げる事項を条件として交付するものであること。</w:t>
      </w:r>
    </w:p>
    <w:p w14:paraId="6B3A489E" w14:textId="77777777" w:rsidR="00B63459" w:rsidRPr="00BD2105" w:rsidRDefault="00B63459" w:rsidP="00B63459">
      <w:pPr>
        <w:rPr>
          <w:rFonts w:ascii="UD デジタル 教科書体 NP-R" w:eastAsia="UD デジタル 教科書体 NP-R"/>
          <w:color w:val="000000" w:themeColor="text1"/>
          <w:szCs w:val="21"/>
        </w:rPr>
      </w:pPr>
    </w:p>
    <w:p w14:paraId="3600D77A" w14:textId="77777777" w:rsidR="00B63459" w:rsidRPr="00BD2105" w:rsidRDefault="00B63459" w:rsidP="00B63459">
      <w:pPr>
        <w:rPr>
          <w:rFonts w:ascii="UD デジタル 教科書体 NP-R" w:eastAsia="UD デジタル 教科書体 NP-R"/>
          <w:color w:val="000000" w:themeColor="text1"/>
          <w:szCs w:val="21"/>
        </w:rPr>
      </w:pP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4．その他</w:t>
      </w:r>
    </w:p>
    <w:p w14:paraId="1B4139E1" w14:textId="4D80191D" w:rsidR="00B63459" w:rsidRPr="00BD2105" w:rsidRDefault="00B63459" w:rsidP="009A2DDF">
      <w:pPr>
        <w:rPr>
          <w:rFonts w:ascii="UD デジタル 教科書体 NP-R" w:eastAsia="UD デジタル 教科書体 NP-R"/>
          <w:color w:val="000000" w:themeColor="text1"/>
          <w:szCs w:val="21"/>
        </w:rPr>
      </w:pP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 xml:space="preserve">　事業完了後、実施要綱第</w:t>
      </w:r>
      <w:r w:rsidRPr="00BD2105">
        <w:rPr>
          <w:rFonts w:ascii="UD デジタル 教科書体 NP-R" w:eastAsia="UD デジタル 教科書体 NP-R"/>
          <w:color w:val="000000" w:themeColor="text1"/>
          <w:szCs w:val="21"/>
        </w:rPr>
        <w:t>10条に基づき実績報告書に必要な証拠書類を添えて</w:t>
      </w:r>
      <w:r w:rsidR="008476B8"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長崎県障害福祉課</w:t>
      </w:r>
      <w:r w:rsidRPr="00BD2105">
        <w:rPr>
          <w:rFonts w:ascii="UD デジタル 教科書体 NP-R" w:eastAsia="UD デジタル 教科書体 NP-R"/>
          <w:color w:val="000000" w:themeColor="text1"/>
          <w:szCs w:val="21"/>
        </w:rPr>
        <w:t>に提出すること。</w:t>
      </w:r>
      <w:r w:rsidRPr="00BD2105">
        <w:rPr>
          <w:rFonts w:ascii="UD デジタル 教科書体 NP-R" w:eastAsia="UD デジタル 教科書体 NP-R"/>
          <w:color w:val="000000" w:themeColor="text1"/>
          <w:szCs w:val="21"/>
        </w:rPr>
        <w:br w:type="page"/>
      </w:r>
    </w:p>
    <w:p w14:paraId="2249D18E" w14:textId="7F31240E" w:rsidR="00EE0293" w:rsidRPr="00BD2105" w:rsidRDefault="00EE0293" w:rsidP="00EE0293">
      <w:pPr>
        <w:rPr>
          <w:rFonts w:ascii="UD デジタル 教科書体 NP-R" w:eastAsia="UD デジタル 教科書体 NP-R"/>
          <w:color w:val="000000" w:themeColor="text1"/>
          <w:szCs w:val="21"/>
        </w:rPr>
      </w:pP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lastRenderedPageBreak/>
        <w:t>別紙様式</w:t>
      </w:r>
      <w:r w:rsidR="00B63459"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９</w:t>
      </w:r>
    </w:p>
    <w:p w14:paraId="04F8F973" w14:textId="77777777" w:rsidR="00EE0293" w:rsidRPr="00BD2105" w:rsidRDefault="00EE0293" w:rsidP="00EE0293">
      <w:pPr>
        <w:jc w:val="right"/>
        <w:rPr>
          <w:rFonts w:ascii="UD デジタル 教科書体 NP-R" w:eastAsia="UD デジタル 教科書体 NP-R"/>
          <w:color w:val="000000" w:themeColor="text1"/>
          <w:szCs w:val="21"/>
        </w:rPr>
      </w:pPr>
    </w:p>
    <w:p w14:paraId="5E86617B" w14:textId="7BFC5B2C" w:rsidR="00EE0293" w:rsidRPr="00BD2105" w:rsidRDefault="00EE0293" w:rsidP="00EE0293">
      <w:pPr>
        <w:jc w:val="right"/>
        <w:rPr>
          <w:rFonts w:ascii="UD デジタル 教科書体 NP-R" w:eastAsia="UD デジタル 教科書体 NP-R"/>
          <w:color w:val="000000" w:themeColor="text1"/>
          <w:szCs w:val="21"/>
        </w:rPr>
      </w:pP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 xml:space="preserve">長崎県指令　</w:t>
      </w:r>
      <w:r w:rsidR="00154E3D"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障福</w:t>
      </w: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第　　　　号</w:t>
      </w:r>
    </w:p>
    <w:p w14:paraId="64568811" w14:textId="77777777" w:rsidR="00EE0293" w:rsidRPr="00BD2105" w:rsidRDefault="00EE0293" w:rsidP="00EE0293">
      <w:pPr>
        <w:rPr>
          <w:rFonts w:ascii="UD デジタル 教科書体 NP-R" w:eastAsia="UD デジタル 教科書体 NP-R"/>
          <w:color w:val="000000" w:themeColor="text1"/>
          <w:szCs w:val="21"/>
        </w:rPr>
      </w:pPr>
    </w:p>
    <w:p w14:paraId="66AEF2F4" w14:textId="77777777" w:rsidR="00EE0293" w:rsidRPr="00BD2105" w:rsidRDefault="00EE0293" w:rsidP="00EE0293">
      <w:pPr>
        <w:rPr>
          <w:rFonts w:ascii="UD デジタル 教科書体 NP-R" w:eastAsia="UD デジタル 教科書体 NP-R"/>
          <w:color w:val="000000" w:themeColor="text1"/>
          <w:szCs w:val="21"/>
        </w:rPr>
      </w:pPr>
    </w:p>
    <w:p w14:paraId="60AB615E" w14:textId="77777777" w:rsidR="00EE0293" w:rsidRPr="00BD2105" w:rsidRDefault="00EE0293" w:rsidP="00EE0293">
      <w:pPr>
        <w:rPr>
          <w:rFonts w:ascii="UD デジタル 教科書体 NP-R" w:eastAsia="UD デジタル 教科書体 NP-R"/>
          <w:color w:val="000000" w:themeColor="text1"/>
          <w:szCs w:val="21"/>
        </w:rPr>
      </w:pPr>
    </w:p>
    <w:p w14:paraId="29C32E1D" w14:textId="10F4767A" w:rsidR="00EE0293" w:rsidRPr="00BD2105" w:rsidRDefault="00EE0293" w:rsidP="00EE0293">
      <w:pPr>
        <w:jc w:val="center"/>
        <w:rPr>
          <w:rFonts w:ascii="UD デジタル 教科書体 NP-R" w:eastAsia="UD デジタル 教科書体 NP-R"/>
          <w:color w:val="000000" w:themeColor="text1"/>
          <w:szCs w:val="21"/>
        </w:rPr>
      </w:pP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令和5年度</w:t>
      </w:r>
      <w:r w:rsidR="00B63459"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長崎県</w:t>
      </w:r>
      <w:r w:rsidR="00154E3D"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福祉・介護職員処遇改善臨時特例交付金</w:t>
      </w: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交付</w:t>
      </w:r>
      <w:r w:rsidR="00F70CFD"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額</w:t>
      </w: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確定通知</w:t>
      </w:r>
      <w:r w:rsidR="008A0A6F"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書</w:t>
      </w:r>
    </w:p>
    <w:p w14:paraId="3FCCD5A4" w14:textId="77777777" w:rsidR="00EE0293" w:rsidRPr="00BD2105" w:rsidRDefault="00EE0293" w:rsidP="00EE0293">
      <w:pPr>
        <w:rPr>
          <w:rFonts w:ascii="UD デジタル 教科書体 NP-R" w:eastAsia="UD デジタル 教科書体 NP-R"/>
          <w:color w:val="000000" w:themeColor="text1"/>
          <w:szCs w:val="21"/>
        </w:rPr>
      </w:pPr>
    </w:p>
    <w:p w14:paraId="302CDCE1" w14:textId="77777777" w:rsidR="00EE0293" w:rsidRPr="00BD2105" w:rsidRDefault="00EE0293" w:rsidP="00EE0293">
      <w:pPr>
        <w:ind w:firstLineChars="2700" w:firstLine="5670"/>
        <w:rPr>
          <w:rFonts w:ascii="UD デジタル 教科書体 NP-R" w:eastAsia="UD デジタル 教科書体 NP-R"/>
          <w:color w:val="000000" w:themeColor="text1"/>
          <w:szCs w:val="21"/>
        </w:rPr>
      </w:pP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所在地</w:t>
      </w:r>
    </w:p>
    <w:p w14:paraId="44227795" w14:textId="77777777" w:rsidR="00EE0293" w:rsidRPr="00BD2105" w:rsidRDefault="00EE0293" w:rsidP="00EE0293">
      <w:pPr>
        <w:ind w:firstLineChars="2700" w:firstLine="5670"/>
        <w:rPr>
          <w:rFonts w:ascii="UD デジタル 教科書体 NP-R" w:eastAsia="UD デジタル 教科書体 NP-R"/>
          <w:color w:val="000000" w:themeColor="text1"/>
          <w:szCs w:val="21"/>
        </w:rPr>
      </w:pP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法人名</w:t>
      </w:r>
    </w:p>
    <w:p w14:paraId="795272C8" w14:textId="77777777" w:rsidR="00EE0293" w:rsidRPr="00BD2105" w:rsidRDefault="00EE0293" w:rsidP="00EE0293">
      <w:pPr>
        <w:ind w:firstLineChars="2700" w:firstLine="5670"/>
        <w:rPr>
          <w:rFonts w:ascii="UD デジタル 教科書体 NP-R" w:eastAsia="UD デジタル 教科書体 NP-R"/>
          <w:color w:val="000000" w:themeColor="text1"/>
          <w:szCs w:val="21"/>
        </w:rPr>
      </w:pP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代表者名</w:t>
      </w:r>
    </w:p>
    <w:p w14:paraId="6B0A52D2" w14:textId="77777777" w:rsidR="00EE0293" w:rsidRPr="00BD2105" w:rsidRDefault="00EE0293" w:rsidP="00EE0293">
      <w:pPr>
        <w:rPr>
          <w:rFonts w:ascii="UD デジタル 教科書体 NP-R" w:eastAsia="UD デジタル 教科書体 NP-R"/>
          <w:color w:val="000000" w:themeColor="text1"/>
          <w:szCs w:val="21"/>
        </w:rPr>
      </w:pPr>
    </w:p>
    <w:p w14:paraId="06183F59" w14:textId="77777777" w:rsidR="00EE0293" w:rsidRPr="00BD2105" w:rsidRDefault="00EE0293" w:rsidP="00EE0293">
      <w:pPr>
        <w:rPr>
          <w:rFonts w:ascii="UD デジタル 教科書体 NP-R" w:eastAsia="UD デジタル 教科書体 NP-R"/>
          <w:color w:val="000000" w:themeColor="text1"/>
          <w:szCs w:val="21"/>
        </w:rPr>
      </w:pPr>
    </w:p>
    <w:p w14:paraId="6B42F2F3" w14:textId="4CB11658" w:rsidR="00EE0293" w:rsidRPr="00BD2105" w:rsidRDefault="00EE0293" w:rsidP="00EE0293">
      <w:pPr>
        <w:rPr>
          <w:rFonts w:ascii="UD デジタル 教科書体 NP-R" w:eastAsia="UD デジタル 教科書体 NP-R"/>
          <w:color w:val="000000" w:themeColor="text1"/>
          <w:szCs w:val="21"/>
        </w:rPr>
      </w:pP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 xml:space="preserve">　令和5年度長崎県</w:t>
      </w:r>
      <w:r w:rsidR="004A33A7"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福祉・</w:t>
      </w: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介護職員処遇改善</w:t>
      </w:r>
      <w:r w:rsidR="004A33A7"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臨時特例交付金</w:t>
      </w: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については、長崎県</w:t>
      </w:r>
      <w:r w:rsidR="00740C68"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補助金</w:t>
      </w: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等交付規則（昭和40年長崎県規則16号）第14条の規定により、次のとおりその額を確定したので、通知する。</w:t>
      </w:r>
    </w:p>
    <w:p w14:paraId="026F4845" w14:textId="77777777" w:rsidR="00EE0293" w:rsidRPr="00BD2105" w:rsidRDefault="00EE0293" w:rsidP="00EE0293">
      <w:pPr>
        <w:rPr>
          <w:rFonts w:ascii="UD デジタル 教科書体 NP-R" w:eastAsia="UD デジタル 教科書体 NP-R"/>
          <w:color w:val="000000" w:themeColor="text1"/>
          <w:szCs w:val="21"/>
        </w:rPr>
      </w:pPr>
    </w:p>
    <w:p w14:paraId="02343971" w14:textId="77777777" w:rsidR="00EE0293" w:rsidRPr="00BD2105" w:rsidRDefault="00EE0293" w:rsidP="00EE0293">
      <w:pPr>
        <w:rPr>
          <w:rFonts w:ascii="UD デジタル 教科書体 NP-R" w:eastAsia="UD デジタル 教科書体 NP-R"/>
          <w:color w:val="000000" w:themeColor="text1"/>
          <w:szCs w:val="21"/>
        </w:rPr>
      </w:pPr>
    </w:p>
    <w:p w14:paraId="288C4446" w14:textId="77777777" w:rsidR="00EE0293" w:rsidRPr="00BD2105" w:rsidRDefault="00EE0293" w:rsidP="00EE0293">
      <w:pPr>
        <w:rPr>
          <w:rFonts w:ascii="UD デジタル 教科書体 NP-R" w:eastAsia="UD デジタル 教科書体 NP-R"/>
          <w:color w:val="000000" w:themeColor="text1"/>
          <w:szCs w:val="21"/>
        </w:rPr>
      </w:pP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令和　　年　　月　　日</w:t>
      </w:r>
    </w:p>
    <w:p w14:paraId="081EED44" w14:textId="77777777" w:rsidR="00EE0293" w:rsidRPr="00BD2105" w:rsidRDefault="00EE0293" w:rsidP="00EE0293">
      <w:pPr>
        <w:rPr>
          <w:rFonts w:ascii="UD デジタル 教科書体 NP-R" w:eastAsia="UD デジタル 教科書体 NP-R"/>
          <w:color w:val="000000" w:themeColor="text1"/>
          <w:szCs w:val="21"/>
        </w:rPr>
      </w:pPr>
    </w:p>
    <w:p w14:paraId="2580F0F8" w14:textId="444CD8A1" w:rsidR="00EE0293" w:rsidRPr="00BD2105" w:rsidRDefault="00EE0293" w:rsidP="00EE0293">
      <w:pPr>
        <w:wordWrap w:val="0"/>
        <w:jc w:val="right"/>
        <w:rPr>
          <w:rFonts w:ascii="UD デジタル 教科書体 NP-R" w:eastAsia="UD デジタル 教科書体 NP-R"/>
          <w:color w:val="000000" w:themeColor="text1"/>
          <w:szCs w:val="21"/>
        </w:rPr>
      </w:pP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 xml:space="preserve">長崎県知事　大石　賢吾　　</w:t>
      </w:r>
      <w:r w:rsidR="00B311EF"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 xml:space="preserve">　　　　</w:t>
      </w:r>
    </w:p>
    <w:p w14:paraId="5EA91476" w14:textId="77777777" w:rsidR="00EE0293" w:rsidRPr="00BD2105" w:rsidRDefault="00EE0293" w:rsidP="00EE0293">
      <w:pPr>
        <w:rPr>
          <w:rFonts w:ascii="UD デジタル 教科書体 NP-R" w:eastAsia="UD デジタル 教科書体 NP-R"/>
          <w:color w:val="000000" w:themeColor="text1"/>
          <w:szCs w:val="21"/>
        </w:rPr>
      </w:pPr>
    </w:p>
    <w:p w14:paraId="1782DFD1" w14:textId="77777777" w:rsidR="00EE0293" w:rsidRPr="00BD2105" w:rsidRDefault="00EE0293" w:rsidP="00EE0293">
      <w:pPr>
        <w:rPr>
          <w:rFonts w:ascii="UD デジタル 教科書体 NP-R" w:eastAsia="UD デジタル 教科書体 NP-R"/>
          <w:color w:val="000000" w:themeColor="text1"/>
          <w:szCs w:val="21"/>
        </w:rPr>
      </w:pPr>
    </w:p>
    <w:p w14:paraId="12D10C73" w14:textId="354712B4" w:rsidR="00EE0293" w:rsidRPr="00BD2105" w:rsidRDefault="00EE0293" w:rsidP="00EE0293">
      <w:pPr>
        <w:pStyle w:val="a7"/>
        <w:rPr>
          <w:rFonts w:ascii="UD デジタル 教科書体 NP-R" w:eastAsia="UD デジタル 教科書体 NP-R"/>
          <w:color w:val="000000" w:themeColor="text1"/>
          <w:szCs w:val="21"/>
        </w:rPr>
      </w:pPr>
      <w:r w:rsidRPr="00BD2105">
        <w:rPr>
          <w:rFonts w:ascii="UD デジタル 教科書体 NP-R" w:eastAsia="UD デジタル 教科書体 NP-R" w:hint="eastAsia"/>
          <w:color w:val="000000" w:themeColor="text1"/>
          <w:szCs w:val="21"/>
        </w:rPr>
        <w:t>記</w:t>
      </w:r>
    </w:p>
    <w:p w14:paraId="02A54661" w14:textId="1989B98D" w:rsidR="00B311EF" w:rsidRPr="00BD2105" w:rsidRDefault="00B311EF" w:rsidP="00B311EF">
      <w:pPr>
        <w:rPr>
          <w:color w:val="000000" w:themeColor="text1"/>
          <w:szCs w:val="21"/>
        </w:rPr>
      </w:pPr>
    </w:p>
    <w:p w14:paraId="0E2B5227" w14:textId="77777777" w:rsidR="00B311EF" w:rsidRPr="00BD2105" w:rsidRDefault="00B311EF" w:rsidP="00B311EF">
      <w:pPr>
        <w:rPr>
          <w:color w:val="000000" w:themeColor="text1"/>
          <w:szCs w:val="21"/>
        </w:rPr>
      </w:pPr>
    </w:p>
    <w:tbl>
      <w:tblPr>
        <w:tblStyle w:val="a9"/>
        <w:tblW w:w="0" w:type="auto"/>
        <w:tblInd w:w="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974"/>
      </w:tblGrid>
      <w:tr w:rsidR="00BD2105" w:rsidRPr="00BD2105" w14:paraId="7249ED84" w14:textId="77777777" w:rsidTr="0080703B">
        <w:tc>
          <w:tcPr>
            <w:tcW w:w="2263" w:type="dxa"/>
          </w:tcPr>
          <w:p w14:paraId="20A80D76" w14:textId="77777777" w:rsidR="00B311EF" w:rsidRPr="00BD2105" w:rsidRDefault="00B311EF" w:rsidP="00B311EF">
            <w:pPr>
              <w:pStyle w:val="aa"/>
              <w:numPr>
                <w:ilvl w:val="0"/>
                <w:numId w:val="1"/>
              </w:numPr>
              <w:ind w:leftChars="0" w:left="447" w:hanging="447"/>
              <w:rPr>
                <w:rFonts w:ascii="UD デジタル 教科書体 NP-R" w:eastAsia="UD デジタル 教科書体 NP-R"/>
                <w:color w:val="000000" w:themeColor="text1"/>
                <w:szCs w:val="21"/>
              </w:rPr>
            </w:pPr>
            <w:r w:rsidRPr="00BD2105">
              <w:rPr>
                <w:rFonts w:ascii="UD デジタル 教科書体 NP-R" w:eastAsia="UD デジタル 教科書体 NP-R" w:hint="eastAsia"/>
                <w:color w:val="000000" w:themeColor="text1"/>
                <w:szCs w:val="21"/>
              </w:rPr>
              <w:t>対象サービス</w:t>
            </w:r>
          </w:p>
          <w:p w14:paraId="192998BD" w14:textId="6DE260CA" w:rsidR="00B311EF" w:rsidRPr="00BD2105" w:rsidRDefault="00B311EF" w:rsidP="00B311EF">
            <w:pPr>
              <w:ind w:left="447" w:hanging="447"/>
              <w:rPr>
                <w:rFonts w:ascii="UD デジタル 教科書体 NP-R" w:eastAsia="UD デジタル 教科書体 NP-R"/>
                <w:color w:val="000000" w:themeColor="text1"/>
                <w:szCs w:val="21"/>
              </w:rPr>
            </w:pPr>
          </w:p>
        </w:tc>
        <w:tc>
          <w:tcPr>
            <w:tcW w:w="3974" w:type="dxa"/>
          </w:tcPr>
          <w:p w14:paraId="6BD555D0" w14:textId="5AC015D4" w:rsidR="00B311EF" w:rsidRPr="00BD2105" w:rsidRDefault="00B311EF" w:rsidP="00B311EF">
            <w:pPr>
              <w:rPr>
                <w:rFonts w:ascii="UD デジタル 教科書体 NP-R" w:eastAsia="UD デジタル 教科書体 NP-R"/>
                <w:color w:val="000000" w:themeColor="text1"/>
                <w:szCs w:val="21"/>
              </w:rPr>
            </w:pPr>
            <w:r w:rsidRPr="00BD2105">
              <w:rPr>
                <w:rFonts w:ascii="UD デジタル 教科書体 NP-R" w:eastAsia="UD デジタル 教科書体 NP-R" w:hint="eastAsia"/>
                <w:color w:val="000000" w:themeColor="text1"/>
                <w:szCs w:val="21"/>
              </w:rPr>
              <w:t>（障害者サービス/障害児サービス）</w:t>
            </w:r>
          </w:p>
        </w:tc>
      </w:tr>
      <w:tr w:rsidR="00BD2105" w:rsidRPr="00BD2105" w14:paraId="1E65AA87" w14:textId="77777777" w:rsidTr="0080703B">
        <w:tc>
          <w:tcPr>
            <w:tcW w:w="2263" w:type="dxa"/>
          </w:tcPr>
          <w:p w14:paraId="493718DC" w14:textId="61C18B1C" w:rsidR="00B311EF" w:rsidRPr="00BD2105" w:rsidRDefault="00B311EF" w:rsidP="00B311EF">
            <w:pPr>
              <w:pStyle w:val="aa"/>
              <w:numPr>
                <w:ilvl w:val="0"/>
                <w:numId w:val="1"/>
              </w:numPr>
              <w:ind w:leftChars="0" w:left="447" w:hanging="447"/>
              <w:rPr>
                <w:rFonts w:ascii="UD デジタル 教科書体 NP-R" w:eastAsia="UD デジタル 教科書体 NP-R"/>
                <w:color w:val="000000" w:themeColor="text1"/>
                <w:szCs w:val="21"/>
              </w:rPr>
            </w:pPr>
            <w:r w:rsidRPr="00BD2105">
              <w:rPr>
                <w:rFonts w:ascii="UD デジタル 教科書体 NP-R" w:eastAsia="UD デジタル 教科書体 NP-R" w:hint="eastAsia"/>
                <w:color w:val="000000" w:themeColor="text1"/>
                <w:szCs w:val="21"/>
              </w:rPr>
              <w:t>交付決定額</w:t>
            </w:r>
          </w:p>
          <w:p w14:paraId="1929E2F5" w14:textId="77DF3668" w:rsidR="00B311EF" w:rsidRPr="00BD2105" w:rsidRDefault="00B311EF" w:rsidP="00B311EF">
            <w:pPr>
              <w:ind w:left="447" w:hanging="447"/>
              <w:rPr>
                <w:rFonts w:ascii="UD デジタル 教科書体 NP-R" w:eastAsia="UD デジタル 教科書体 NP-R"/>
                <w:color w:val="000000" w:themeColor="text1"/>
                <w:szCs w:val="21"/>
              </w:rPr>
            </w:pPr>
          </w:p>
        </w:tc>
        <w:tc>
          <w:tcPr>
            <w:tcW w:w="3974" w:type="dxa"/>
          </w:tcPr>
          <w:p w14:paraId="76F48A2C" w14:textId="7A48A033" w:rsidR="00B311EF" w:rsidRPr="00BD2105" w:rsidRDefault="00B311EF" w:rsidP="00B311EF">
            <w:pPr>
              <w:rPr>
                <w:rFonts w:ascii="UD デジタル 教科書体 NP-R" w:eastAsia="UD デジタル 教科書体 NP-R"/>
                <w:color w:val="000000" w:themeColor="text1"/>
                <w:szCs w:val="21"/>
              </w:rPr>
            </w:pPr>
            <w:r w:rsidRPr="00BD2105">
              <w:rPr>
                <w:rFonts w:ascii="UD デジタル 教科書体 NP-R" w:eastAsia="UD デジタル 教科書体 NP-R" w:hint="eastAsia"/>
                <w:color w:val="000000" w:themeColor="text1"/>
                <w:szCs w:val="21"/>
              </w:rPr>
              <w:t>金　　　　円</w:t>
            </w:r>
          </w:p>
        </w:tc>
      </w:tr>
      <w:tr w:rsidR="00BD2105" w:rsidRPr="00BD2105" w14:paraId="486EB7F1" w14:textId="77777777" w:rsidTr="0080703B">
        <w:tc>
          <w:tcPr>
            <w:tcW w:w="2263" w:type="dxa"/>
          </w:tcPr>
          <w:p w14:paraId="3F1C6A5D" w14:textId="40293B5D" w:rsidR="00B311EF" w:rsidRPr="00BD2105" w:rsidRDefault="00B311EF" w:rsidP="00B311EF">
            <w:pPr>
              <w:pStyle w:val="aa"/>
              <w:numPr>
                <w:ilvl w:val="0"/>
                <w:numId w:val="1"/>
              </w:numPr>
              <w:ind w:leftChars="0" w:left="447" w:hanging="447"/>
              <w:rPr>
                <w:rFonts w:ascii="UD デジタル 教科書体 NP-R" w:eastAsia="UD デジタル 教科書体 NP-R"/>
                <w:color w:val="000000" w:themeColor="text1"/>
                <w:szCs w:val="21"/>
              </w:rPr>
            </w:pPr>
            <w:r w:rsidRPr="00BD2105">
              <w:rPr>
                <w:rFonts w:ascii="UD デジタル 教科書体 NP-R" w:eastAsia="UD デジタル 教科書体 NP-R" w:hint="eastAsia"/>
                <w:color w:val="000000" w:themeColor="text1"/>
                <w:szCs w:val="21"/>
              </w:rPr>
              <w:t>交付確定額</w:t>
            </w:r>
          </w:p>
          <w:p w14:paraId="3D4BD04A" w14:textId="14BD596D" w:rsidR="00B311EF" w:rsidRPr="00BD2105" w:rsidRDefault="00B311EF" w:rsidP="00B311EF">
            <w:pPr>
              <w:pStyle w:val="aa"/>
              <w:ind w:leftChars="0" w:left="447" w:hanging="447"/>
              <w:rPr>
                <w:rFonts w:ascii="UD デジタル 教科書体 NP-R" w:eastAsia="UD デジタル 教科書体 NP-R"/>
                <w:color w:val="000000" w:themeColor="text1"/>
                <w:szCs w:val="21"/>
              </w:rPr>
            </w:pPr>
          </w:p>
        </w:tc>
        <w:tc>
          <w:tcPr>
            <w:tcW w:w="3974" w:type="dxa"/>
          </w:tcPr>
          <w:p w14:paraId="20827928" w14:textId="74BA405D" w:rsidR="00B311EF" w:rsidRPr="00BD2105" w:rsidRDefault="00B311EF" w:rsidP="00B311EF">
            <w:pPr>
              <w:rPr>
                <w:rFonts w:ascii="UD デジタル 教科書体 NP-R" w:eastAsia="UD デジタル 教科書体 NP-R"/>
                <w:color w:val="000000" w:themeColor="text1"/>
                <w:szCs w:val="21"/>
              </w:rPr>
            </w:pPr>
            <w:r w:rsidRPr="00BD2105">
              <w:rPr>
                <w:rFonts w:ascii="UD デジタル 教科書体 NP-R" w:eastAsia="UD デジタル 教科書体 NP-R" w:hint="eastAsia"/>
                <w:color w:val="000000" w:themeColor="text1"/>
                <w:szCs w:val="21"/>
              </w:rPr>
              <w:t>金　　　　円</w:t>
            </w:r>
          </w:p>
        </w:tc>
      </w:tr>
      <w:tr w:rsidR="00B311EF" w:rsidRPr="00BD2105" w14:paraId="5AD4DC77" w14:textId="77777777" w:rsidTr="0080703B">
        <w:tc>
          <w:tcPr>
            <w:tcW w:w="2263" w:type="dxa"/>
          </w:tcPr>
          <w:p w14:paraId="745E11AA" w14:textId="57D8919B" w:rsidR="00B311EF" w:rsidRPr="00BD2105" w:rsidRDefault="00B311EF" w:rsidP="00B311EF">
            <w:pPr>
              <w:pStyle w:val="aa"/>
              <w:numPr>
                <w:ilvl w:val="0"/>
                <w:numId w:val="1"/>
              </w:numPr>
              <w:ind w:leftChars="0" w:left="447" w:hanging="447"/>
              <w:rPr>
                <w:rFonts w:ascii="UD デジタル 教科書体 NP-R" w:eastAsia="UD デジタル 教科書体 NP-R"/>
                <w:color w:val="000000" w:themeColor="text1"/>
                <w:szCs w:val="21"/>
              </w:rPr>
            </w:pPr>
            <w:r w:rsidRPr="00BD2105">
              <w:rPr>
                <w:rFonts w:ascii="UD デジタル 教科書体 NP-R" w:eastAsia="UD デジタル 教科書体 NP-R" w:hint="eastAsia"/>
                <w:color w:val="000000" w:themeColor="text1"/>
                <w:szCs w:val="21"/>
              </w:rPr>
              <w:t>過不足額</w:t>
            </w:r>
          </w:p>
          <w:p w14:paraId="5A936C2B" w14:textId="386ACD98" w:rsidR="00B311EF" w:rsidRPr="00BD2105" w:rsidRDefault="00B311EF" w:rsidP="00B311EF">
            <w:pPr>
              <w:pStyle w:val="aa"/>
              <w:ind w:leftChars="0" w:left="447" w:hanging="447"/>
              <w:rPr>
                <w:rFonts w:ascii="UD デジタル 教科書体 NP-R" w:eastAsia="UD デジタル 教科書体 NP-R"/>
                <w:color w:val="000000" w:themeColor="text1"/>
                <w:szCs w:val="21"/>
              </w:rPr>
            </w:pPr>
          </w:p>
        </w:tc>
        <w:tc>
          <w:tcPr>
            <w:tcW w:w="3974" w:type="dxa"/>
          </w:tcPr>
          <w:p w14:paraId="64A9A2BB" w14:textId="7CCC3F12" w:rsidR="00B311EF" w:rsidRPr="00BD2105" w:rsidRDefault="00B311EF" w:rsidP="00B311EF">
            <w:pPr>
              <w:rPr>
                <w:rFonts w:ascii="UD デジタル 教科書体 NP-R" w:eastAsia="UD デジタル 教科書体 NP-R"/>
                <w:color w:val="000000" w:themeColor="text1"/>
                <w:szCs w:val="21"/>
              </w:rPr>
            </w:pPr>
            <w:r w:rsidRPr="00BD2105">
              <w:rPr>
                <w:rFonts w:ascii="UD デジタル 教科書体 NP-R" w:eastAsia="UD デジタル 教科書体 NP-R" w:hint="eastAsia"/>
                <w:color w:val="000000" w:themeColor="text1"/>
                <w:szCs w:val="21"/>
              </w:rPr>
              <w:t>金　　　　円</w:t>
            </w:r>
          </w:p>
        </w:tc>
      </w:tr>
    </w:tbl>
    <w:p w14:paraId="2EFB48FB" w14:textId="77777777" w:rsidR="00B311EF" w:rsidRPr="00BD2105" w:rsidRDefault="00B311EF" w:rsidP="00B311EF">
      <w:pPr>
        <w:rPr>
          <w:rFonts w:ascii="UD デジタル 教科書体 NP-R" w:eastAsia="UD デジタル 教科書体 NP-R"/>
          <w:color w:val="000000" w:themeColor="text1"/>
          <w:szCs w:val="21"/>
        </w:rPr>
      </w:pPr>
    </w:p>
    <w:p w14:paraId="148CED48" w14:textId="77777777" w:rsidR="0078769A" w:rsidRPr="00BD2105" w:rsidRDefault="0078769A">
      <w:pPr>
        <w:rPr>
          <w:color w:val="000000" w:themeColor="text1"/>
          <w:szCs w:val="21"/>
        </w:rPr>
      </w:pPr>
    </w:p>
    <w:sectPr w:rsidR="0078769A" w:rsidRPr="00BD2105" w:rsidSect="002311BE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132D" w14:textId="77777777" w:rsidR="005714EF" w:rsidRDefault="005714EF" w:rsidP="005714EF">
      <w:r>
        <w:separator/>
      </w:r>
    </w:p>
  </w:endnote>
  <w:endnote w:type="continuationSeparator" w:id="0">
    <w:p w14:paraId="7DC32811" w14:textId="77777777" w:rsidR="005714EF" w:rsidRDefault="005714EF" w:rsidP="0057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6D74A" w14:textId="77777777" w:rsidR="005714EF" w:rsidRDefault="005714EF" w:rsidP="005714EF">
      <w:r>
        <w:separator/>
      </w:r>
    </w:p>
  </w:footnote>
  <w:footnote w:type="continuationSeparator" w:id="0">
    <w:p w14:paraId="1B90610E" w14:textId="77777777" w:rsidR="005714EF" w:rsidRDefault="005714EF" w:rsidP="00571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F2C6D"/>
    <w:multiLevelType w:val="hybridMultilevel"/>
    <w:tmpl w:val="168AFE70"/>
    <w:lvl w:ilvl="0" w:tplc="6BEA80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9A"/>
    <w:rsid w:val="00154E3D"/>
    <w:rsid w:val="002311BE"/>
    <w:rsid w:val="002C2CAF"/>
    <w:rsid w:val="0031055E"/>
    <w:rsid w:val="004A33A7"/>
    <w:rsid w:val="00567405"/>
    <w:rsid w:val="005714EF"/>
    <w:rsid w:val="00740C68"/>
    <w:rsid w:val="0078769A"/>
    <w:rsid w:val="0080703B"/>
    <w:rsid w:val="00845584"/>
    <w:rsid w:val="008476B8"/>
    <w:rsid w:val="0088192E"/>
    <w:rsid w:val="008A0A6F"/>
    <w:rsid w:val="008B4D3B"/>
    <w:rsid w:val="00902128"/>
    <w:rsid w:val="009A2DDF"/>
    <w:rsid w:val="00A45272"/>
    <w:rsid w:val="00AA3EA6"/>
    <w:rsid w:val="00AF7987"/>
    <w:rsid w:val="00B311EF"/>
    <w:rsid w:val="00B63459"/>
    <w:rsid w:val="00B646B9"/>
    <w:rsid w:val="00BD2105"/>
    <w:rsid w:val="00CA0C43"/>
    <w:rsid w:val="00D44339"/>
    <w:rsid w:val="00D777D8"/>
    <w:rsid w:val="00E657C3"/>
    <w:rsid w:val="00EB5AD7"/>
    <w:rsid w:val="00EE0293"/>
    <w:rsid w:val="00F7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ACFBAB"/>
  <w15:chartTrackingRefBased/>
  <w15:docId w15:val="{4E22E59C-45A3-4A5C-8A31-A8080CEA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4EF"/>
  </w:style>
  <w:style w:type="paragraph" w:styleId="a5">
    <w:name w:val="footer"/>
    <w:basedOn w:val="a"/>
    <w:link w:val="a6"/>
    <w:uiPriority w:val="99"/>
    <w:unhideWhenUsed/>
    <w:rsid w:val="00571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4EF"/>
  </w:style>
  <w:style w:type="paragraph" w:styleId="a7">
    <w:name w:val="Note Heading"/>
    <w:basedOn w:val="a"/>
    <w:next w:val="a"/>
    <w:link w:val="a8"/>
    <w:uiPriority w:val="99"/>
    <w:unhideWhenUsed/>
    <w:rsid w:val="00EE0293"/>
    <w:pPr>
      <w:jc w:val="center"/>
    </w:pPr>
  </w:style>
  <w:style w:type="character" w:customStyle="1" w:styleId="a8">
    <w:name w:val="記 (文字)"/>
    <w:basedOn w:val="a0"/>
    <w:link w:val="a7"/>
    <w:uiPriority w:val="99"/>
    <w:rsid w:val="00EE0293"/>
  </w:style>
  <w:style w:type="table" w:styleId="a9">
    <w:name w:val="Table Grid"/>
    <w:basedOn w:val="a1"/>
    <w:uiPriority w:val="39"/>
    <w:rsid w:val="00B3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11EF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D777D8"/>
    <w:pPr>
      <w:jc w:val="right"/>
    </w:pPr>
    <w:rPr>
      <w:rFonts w:ascii="UD デジタル 教科書体 NP-R" w:eastAsia="UD デジタル 教科書体 NP-R"/>
      <w:color w:val="000000" w:themeColor="text1"/>
      <w:sz w:val="22"/>
    </w:rPr>
  </w:style>
  <w:style w:type="character" w:customStyle="1" w:styleId="ac">
    <w:name w:val="結語 (文字)"/>
    <w:basedOn w:val="a0"/>
    <w:link w:val="ab"/>
    <w:uiPriority w:val="99"/>
    <w:rsid w:val="00D777D8"/>
    <w:rPr>
      <w:rFonts w:ascii="UD デジタル 教科書体 NP-R" w:eastAsia="UD デジタル 教科書体 NP-R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A82C5-19B0-4407-A335-2313E040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吉本恵子</dc:creator>
  <cp:keywords/>
  <dc:description/>
  <cp:lastModifiedBy>岡田萌</cp:lastModifiedBy>
  <cp:revision>25</cp:revision>
  <cp:lastPrinted>2024-03-07T09:06:00Z</cp:lastPrinted>
  <dcterms:created xsi:type="dcterms:W3CDTF">2024-02-16T05:48:00Z</dcterms:created>
  <dcterms:modified xsi:type="dcterms:W3CDTF">2024-03-07T09:06:00Z</dcterms:modified>
</cp:coreProperties>
</file>