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4FE4" w14:textId="143572D8" w:rsidR="004E0545" w:rsidRPr="00CB5AA0" w:rsidRDefault="003D2165" w:rsidP="0004180E">
      <w:pPr>
        <w:wordWrap w:val="0"/>
        <w:overflowPunct w:val="0"/>
        <w:autoSpaceDE w:val="0"/>
        <w:autoSpaceDN w:val="0"/>
        <w:rPr>
          <w:rFonts w:cs="ＭＳ 明朝"/>
          <w:color w:val="auto"/>
        </w:rPr>
      </w:pPr>
      <w:bookmarkStart w:id="0" w:name="_Toc162439390"/>
      <w:r>
        <w:rPr>
          <w:rFonts w:cs="ＭＳ 明朝" w:hint="eastAsia"/>
          <w:color w:val="auto"/>
        </w:rPr>
        <w:t>様式</w:t>
      </w:r>
      <w:r w:rsidR="004E0545" w:rsidRPr="00CB5AA0">
        <w:rPr>
          <w:rFonts w:cs="ＭＳ 明朝" w:hint="eastAsia"/>
          <w:color w:val="auto"/>
        </w:rPr>
        <w:t>第７号</w:t>
      </w:r>
      <w:r w:rsidR="004E0545" w:rsidRPr="00CB5AA0">
        <w:rPr>
          <w:rFonts w:cs="ＭＳ 明朝"/>
          <w:color w:val="auto"/>
        </w:rPr>
        <w:t>(第</w:t>
      </w:r>
      <w:r w:rsidR="00D76602" w:rsidRPr="00CB5AA0">
        <w:rPr>
          <w:rFonts w:cs="ＭＳ 明朝" w:hint="eastAsia"/>
          <w:color w:val="auto"/>
        </w:rPr>
        <w:t>９</w:t>
      </w:r>
      <w:r w:rsidR="004E0545" w:rsidRPr="00CB5AA0">
        <w:rPr>
          <w:rFonts w:cs="ＭＳ 明朝"/>
          <w:color w:val="auto"/>
        </w:rPr>
        <w:t>条</w:t>
      </w:r>
      <w:r w:rsidR="00374463" w:rsidRPr="00CB5AA0">
        <w:rPr>
          <w:rFonts w:cs="ＭＳ 明朝" w:hint="eastAsia"/>
          <w:color w:val="auto"/>
        </w:rPr>
        <w:t>、第2</w:t>
      </w:r>
      <w:r w:rsidR="00D76602" w:rsidRPr="00CB5AA0">
        <w:rPr>
          <w:rFonts w:cs="ＭＳ 明朝" w:hint="eastAsia"/>
          <w:color w:val="auto"/>
        </w:rPr>
        <w:t>2</w:t>
      </w:r>
      <w:r w:rsidR="00374463" w:rsidRPr="00CB5AA0">
        <w:rPr>
          <w:rFonts w:cs="ＭＳ 明朝" w:hint="eastAsia"/>
          <w:color w:val="auto"/>
        </w:rPr>
        <w:t>条</w:t>
      </w:r>
      <w:r w:rsidR="004E0545" w:rsidRPr="00CB5AA0">
        <w:rPr>
          <w:rFonts w:cs="ＭＳ 明朝"/>
          <w:color w:val="auto"/>
        </w:rPr>
        <w:t>関係)</w:t>
      </w:r>
    </w:p>
    <w:p w14:paraId="29C49C8B" w14:textId="77777777" w:rsidR="004E0545" w:rsidRPr="00CB5AA0" w:rsidRDefault="004E0545" w:rsidP="004E0545">
      <w:pPr>
        <w:wordWrap w:val="0"/>
        <w:overflowPunct w:val="0"/>
        <w:autoSpaceDE w:val="0"/>
        <w:autoSpaceDN w:val="0"/>
        <w:ind w:firstLineChars="200" w:firstLine="420"/>
        <w:rPr>
          <w:rFonts w:cs="ＭＳ 明朝"/>
          <w:color w:val="auto"/>
        </w:rPr>
      </w:pPr>
    </w:p>
    <w:p w14:paraId="4CE544B7" w14:textId="77777777" w:rsidR="004E0545" w:rsidRPr="00CB5AA0" w:rsidRDefault="004E0545" w:rsidP="004E0545">
      <w:pPr>
        <w:wordWrap w:val="0"/>
        <w:overflowPunct w:val="0"/>
        <w:autoSpaceDE w:val="0"/>
        <w:autoSpaceDN w:val="0"/>
        <w:ind w:firstLineChars="200" w:firstLine="420"/>
        <w:jc w:val="right"/>
        <w:rPr>
          <w:rFonts w:cs="ＭＳ 明朝"/>
          <w:color w:val="auto"/>
        </w:rPr>
      </w:pPr>
      <w:r w:rsidRPr="00CB5AA0">
        <w:rPr>
          <w:rFonts w:cs="ＭＳ 明朝" w:hint="eastAsia"/>
          <w:color w:val="auto"/>
        </w:rPr>
        <w:t xml:space="preserve">長崎県指令　第　　　　号　　</w:t>
      </w:r>
    </w:p>
    <w:p w14:paraId="128A009E" w14:textId="77777777" w:rsidR="004E0545" w:rsidRPr="00CB5AA0" w:rsidRDefault="004E0545" w:rsidP="004E0545">
      <w:pPr>
        <w:wordWrap w:val="0"/>
        <w:overflowPunct w:val="0"/>
        <w:autoSpaceDE w:val="0"/>
        <w:autoSpaceDN w:val="0"/>
        <w:ind w:firstLineChars="200" w:firstLine="420"/>
        <w:jc w:val="right"/>
        <w:rPr>
          <w:rFonts w:cs="ＭＳ 明朝"/>
          <w:color w:val="auto"/>
        </w:rPr>
      </w:pPr>
      <w:r w:rsidRPr="00CB5AA0">
        <w:rPr>
          <w:rFonts w:cs="ＭＳ 明朝" w:hint="eastAsia"/>
          <w:color w:val="auto"/>
        </w:rPr>
        <w:t xml:space="preserve">年　　月　　日　　</w:t>
      </w:r>
    </w:p>
    <w:p w14:paraId="53466299" w14:textId="77777777" w:rsidR="004E0545" w:rsidRPr="00CB5AA0" w:rsidRDefault="004E0545" w:rsidP="004E0545">
      <w:pPr>
        <w:wordWrap w:val="0"/>
        <w:overflowPunct w:val="0"/>
        <w:autoSpaceDE w:val="0"/>
        <w:autoSpaceDN w:val="0"/>
        <w:ind w:firstLineChars="200" w:firstLine="420"/>
        <w:rPr>
          <w:rFonts w:cs="ＭＳ 明朝"/>
          <w:color w:val="auto"/>
        </w:rPr>
      </w:pPr>
    </w:p>
    <w:p w14:paraId="4E416012" w14:textId="1EEB2892" w:rsidR="004E0545" w:rsidRPr="00CB5AA0" w:rsidRDefault="004E0545" w:rsidP="004E0545">
      <w:pPr>
        <w:wordWrap w:val="0"/>
        <w:overflowPunct w:val="0"/>
        <w:autoSpaceDE w:val="0"/>
        <w:autoSpaceDN w:val="0"/>
        <w:ind w:firstLineChars="200" w:firstLine="420"/>
        <w:rPr>
          <w:rFonts w:cs="ＭＳ 明朝"/>
          <w:color w:val="auto"/>
        </w:rPr>
      </w:pPr>
      <w:r w:rsidRPr="00CB5AA0">
        <w:rPr>
          <w:rFonts w:cs="ＭＳ 明朝" w:hint="eastAsia"/>
          <w:color w:val="auto"/>
        </w:rPr>
        <w:t xml:space="preserve">　　　　　　　　　　様</w:t>
      </w:r>
    </w:p>
    <w:p w14:paraId="3D0F803C" w14:textId="183829AB" w:rsidR="004E0545" w:rsidRPr="00CB5AA0" w:rsidRDefault="004E0545" w:rsidP="004E0545">
      <w:pPr>
        <w:wordWrap w:val="0"/>
        <w:overflowPunct w:val="0"/>
        <w:autoSpaceDE w:val="0"/>
        <w:autoSpaceDN w:val="0"/>
        <w:ind w:firstLineChars="200" w:firstLine="420"/>
        <w:rPr>
          <w:rFonts w:cs="ＭＳ 明朝"/>
          <w:color w:val="auto"/>
        </w:rPr>
      </w:pPr>
    </w:p>
    <w:p w14:paraId="16B754A4" w14:textId="14A2C340" w:rsidR="004E0545" w:rsidRPr="00CB5AA0" w:rsidRDefault="004E0545" w:rsidP="004E0545">
      <w:pPr>
        <w:wordWrap w:val="0"/>
        <w:overflowPunct w:val="0"/>
        <w:autoSpaceDE w:val="0"/>
        <w:autoSpaceDN w:val="0"/>
        <w:ind w:firstLineChars="200" w:firstLine="420"/>
        <w:rPr>
          <w:rFonts w:cs="ＭＳ 明朝"/>
          <w:color w:val="auto"/>
        </w:rPr>
      </w:pPr>
    </w:p>
    <w:p w14:paraId="1236DF10" w14:textId="7768CBC5" w:rsidR="004E0545" w:rsidRPr="00CB5AA0" w:rsidRDefault="004E0545" w:rsidP="004E0545">
      <w:pPr>
        <w:wordWrap w:val="0"/>
        <w:overflowPunct w:val="0"/>
        <w:autoSpaceDE w:val="0"/>
        <w:autoSpaceDN w:val="0"/>
        <w:ind w:firstLineChars="200" w:firstLine="420"/>
        <w:jc w:val="right"/>
        <w:rPr>
          <w:rFonts w:cs="ＭＳ 明朝"/>
          <w:color w:val="auto"/>
        </w:rPr>
      </w:pPr>
      <w:r w:rsidRPr="00CB5AA0">
        <w:rPr>
          <w:rFonts w:cs="ＭＳ 明朝" w:hint="eastAsia"/>
          <w:color w:val="auto"/>
        </w:rPr>
        <w:t xml:space="preserve">長崎県知事　　　　　　　　印　　</w:t>
      </w:r>
    </w:p>
    <w:p w14:paraId="5E18273A" w14:textId="7EAD4B8E" w:rsidR="004E0545" w:rsidRPr="00CB5AA0" w:rsidRDefault="004E0545" w:rsidP="004E0545">
      <w:pPr>
        <w:wordWrap w:val="0"/>
        <w:overflowPunct w:val="0"/>
        <w:autoSpaceDE w:val="0"/>
        <w:autoSpaceDN w:val="0"/>
        <w:ind w:firstLineChars="200" w:firstLine="420"/>
        <w:rPr>
          <w:rFonts w:cs="ＭＳ 明朝"/>
          <w:color w:val="auto"/>
        </w:rPr>
      </w:pPr>
    </w:p>
    <w:p w14:paraId="5FA5C1AC" w14:textId="24AC9032" w:rsidR="004E0545" w:rsidRPr="00CB5AA0" w:rsidRDefault="004E0545" w:rsidP="004E0545">
      <w:pPr>
        <w:wordWrap w:val="0"/>
        <w:overflowPunct w:val="0"/>
        <w:autoSpaceDE w:val="0"/>
        <w:autoSpaceDN w:val="0"/>
        <w:ind w:firstLineChars="200" w:firstLine="420"/>
        <w:rPr>
          <w:rFonts w:cs="ＭＳ 明朝"/>
          <w:color w:val="auto"/>
        </w:rPr>
      </w:pPr>
    </w:p>
    <w:p w14:paraId="7503C902" w14:textId="4F777B0A" w:rsidR="004E0545" w:rsidRPr="00CB5AA0" w:rsidRDefault="004E0545" w:rsidP="004E0545">
      <w:pPr>
        <w:overflowPunct w:val="0"/>
        <w:autoSpaceDE w:val="0"/>
        <w:autoSpaceDN w:val="0"/>
        <w:ind w:firstLineChars="200" w:firstLine="420"/>
        <w:jc w:val="center"/>
        <w:rPr>
          <w:rFonts w:cs="ＭＳ 明朝"/>
          <w:color w:val="auto"/>
        </w:rPr>
      </w:pPr>
      <w:r w:rsidRPr="00CB5AA0">
        <w:rPr>
          <w:rFonts w:cs="ＭＳ 明朝" w:hint="eastAsia"/>
          <w:color w:val="auto"/>
        </w:rPr>
        <w:t>宅地造成等に関する工事の不許可通知書</w:t>
      </w:r>
    </w:p>
    <w:p w14:paraId="2D4356A7" w14:textId="0017D743" w:rsidR="004E0545" w:rsidRPr="00CB5AA0" w:rsidRDefault="004E0545" w:rsidP="004E0545">
      <w:pPr>
        <w:wordWrap w:val="0"/>
        <w:overflowPunct w:val="0"/>
        <w:autoSpaceDE w:val="0"/>
        <w:autoSpaceDN w:val="0"/>
        <w:ind w:firstLineChars="200" w:firstLine="420"/>
        <w:rPr>
          <w:rFonts w:cs="ＭＳ 明朝"/>
          <w:color w:val="auto"/>
        </w:rPr>
      </w:pPr>
    </w:p>
    <w:p w14:paraId="0B600123" w14:textId="25339B65" w:rsidR="004E0545" w:rsidRPr="00CB5AA0" w:rsidRDefault="004E0545" w:rsidP="004E0545">
      <w:pPr>
        <w:wordWrap w:val="0"/>
        <w:overflowPunct w:val="0"/>
        <w:autoSpaceDE w:val="0"/>
        <w:autoSpaceDN w:val="0"/>
        <w:ind w:firstLineChars="200" w:firstLine="420"/>
        <w:rPr>
          <w:rFonts w:cs="ＭＳ 明朝"/>
          <w:color w:val="auto"/>
        </w:rPr>
      </w:pPr>
    </w:p>
    <w:p w14:paraId="7E0DA8ED" w14:textId="3CE3D89C" w:rsidR="003F1D9C" w:rsidRPr="00CB5AA0" w:rsidRDefault="0052058A" w:rsidP="0052058A">
      <w:pPr>
        <w:wordWrap w:val="0"/>
        <w:overflowPunct w:val="0"/>
        <w:autoSpaceDE w:val="0"/>
        <w:autoSpaceDN w:val="0"/>
        <w:spacing w:line="400" w:lineRule="exact"/>
        <w:ind w:leftChars="100" w:left="3780" w:hangingChars="1700" w:hanging="3570"/>
        <w:textAlignment w:val="center"/>
        <w:rPr>
          <w:rFonts w:cs="ＭＳ 明朝"/>
          <w:color w:val="auto"/>
        </w:rPr>
      </w:pPr>
      <w:r w:rsidRPr="00CB5AA0">
        <w:rPr>
          <w:rFonts w:cs="ＭＳ 明朝" w:hint="eastAsia"/>
          <w:noProof/>
          <w:color w:val="auto"/>
          <w:lang w:val="ja-JP"/>
        </w:rPr>
        <mc:AlternateContent>
          <mc:Choice Requires="wpg">
            <w:drawing>
              <wp:anchor distT="0" distB="0" distL="114300" distR="114300" simplePos="0" relativeHeight="251870208" behindDoc="0" locked="0" layoutInCell="1" allowOverlap="1" wp14:anchorId="1F0D05E6" wp14:editId="65B88949">
                <wp:simplePos x="0" y="0"/>
                <wp:positionH relativeFrom="column">
                  <wp:posOffset>2279650</wp:posOffset>
                </wp:positionH>
                <wp:positionV relativeFrom="paragraph">
                  <wp:posOffset>211124</wp:posOffset>
                </wp:positionV>
                <wp:extent cx="3736340" cy="381635"/>
                <wp:effectExtent l="0" t="0" r="0" b="18415"/>
                <wp:wrapNone/>
                <wp:docPr id="1095412889" name="グループ化 4"/>
                <wp:cNvGraphicFramePr/>
                <a:graphic xmlns:a="http://schemas.openxmlformats.org/drawingml/2006/main">
                  <a:graphicData uri="http://schemas.microsoft.com/office/word/2010/wordprocessingGroup">
                    <wpg:wgp>
                      <wpg:cNvGrpSpPr/>
                      <wpg:grpSpPr>
                        <a:xfrm>
                          <a:off x="0" y="0"/>
                          <a:ext cx="3736340" cy="381635"/>
                          <a:chOff x="0" y="0"/>
                          <a:chExt cx="3736781" cy="381635"/>
                        </a:xfrm>
                      </wpg:grpSpPr>
                      <wps:wsp>
                        <wps:cNvPr id="81246121" name="テキスト ボックス 1"/>
                        <wps:cNvSpPr txBox="1"/>
                        <wps:spPr>
                          <a:xfrm>
                            <a:off x="71561" y="23854"/>
                            <a:ext cx="3665220" cy="333375"/>
                          </a:xfrm>
                          <a:prstGeom prst="rect">
                            <a:avLst/>
                          </a:prstGeom>
                          <a:solidFill>
                            <a:schemeClr val="lt1"/>
                          </a:solidFill>
                          <a:ln w="6350">
                            <a:noFill/>
                          </a:ln>
                        </wps:spPr>
                        <wps:txbx>
                          <w:txbxContent>
                            <w:p w14:paraId="398B2FB8" w14:textId="77777777"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第14条第２項（法第16条第3項の規定により準用する場合</w:t>
                              </w:r>
                            </w:p>
                            <w:p w14:paraId="732A5EE0" w14:textId="31237D50"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rPr>
                                <w:t>第33条第２項（法第35条第3項の規定により準用す</w:t>
                              </w:r>
                              <w:r>
                                <w:rPr>
                                  <w:rFonts w:cs="ＭＳ 明朝" w:hint="eastAsia"/>
                                </w:rPr>
                                <w:t>る場合</w:t>
                              </w:r>
                            </w:p>
                            <w:p w14:paraId="68003D8D" w14:textId="3B86AAD7" w:rsidR="003F1D9C" w:rsidRDefault="003F1D9C" w:rsidP="003F1D9C">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1542891760" name="左中かっこ 2"/>
                        <wps:cNvSpPr/>
                        <wps:spPr>
                          <a:xfrm>
                            <a:off x="0" y="0"/>
                            <a:ext cx="182880" cy="381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0D05E6" id="グループ化 4" o:spid="_x0000_s1028" style="position:absolute;left:0;text-align:left;margin-left:179.5pt;margin-top:16.6pt;width:294.2pt;height:30.05pt;z-index:251870208" coordsize="37367,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">
                <v:shapetype id="_x0000_t202" coordsize="21600,21600" o:spt="202" path="m,l,21600r21600,l21600,xe">
                  <v:stroke joinstyle="miter"/>
                  <v:path gradientshapeok="t" o:connecttype="rect"/>
                </v:shapetype>
                <v:shape id="テキスト ボックス 1" o:spid="_x0000_s1029" type="#_x0000_t202" style="position:absolute;left:715;top:238;width:3665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" fillcolor="white [3201]" stroked="f" strokeweight=".5pt">
                  <v:textbox inset=",0,,0">
                    <w:txbxContent>
                      <w:p w14:paraId="398B2FB8" w14:textId="77777777"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eastAsianLayout/>
                          </w:rPr>
                          <w:t>第14条第２項（法第16条第3項の規定により準用する場合</w:t>
                        </w:r>
                      </w:p>
                      <w:p w14:paraId="732A5EE0" w14:textId="31237D50" w:rsidR="003F1D9C" w:rsidRDefault="003F1D9C" w:rsidP="00992BA0">
                        <w:pPr>
                          <w:overflowPunct w:val="0"/>
                          <w:autoSpaceDE w:val="0"/>
                          <w:autoSpaceDN w:val="0"/>
                          <w:spacing w:line="240" w:lineRule="exact"/>
                          <w:jc w:val="left"/>
                          <w:textAlignment w:val="center"/>
                          <w:rPr>
                            <w:rFonts w:cs="ＭＳ 明朝"/>
                          </w:rPr>
                        </w:pPr>
                        <w:r w:rsidRPr="003F1D9C">
                          <w:rPr>
                            <w:rFonts w:cs="ＭＳ 明朝" w:hint="eastAsia"/>
                            <w:eastAsianLayout/>
                          </w:rPr>
                          <w:t>第33条第２項（法第35条第3項の規定により準用す</w:t>
                        </w:r>
                        <w:r>
                          <w:rPr>
                            <w:rFonts w:cs="ＭＳ 明朝" w:hint="eastAsia"/>
                          </w:rPr>
                          <w:t>る場合</w:t>
                        </w:r>
                      </w:p>
                      <w:p w14:paraId="68003D8D" w14:textId="3B86AAD7" w:rsidR="003F1D9C" w:rsidRDefault="003F1D9C" w:rsidP="003F1D9C">
                        <w:pPr>
                          <w:jc w:val="left"/>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30" type="#_x0000_t87" style="position:absolute;width:1828;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" adj="863" strokecolor="black [3213]" strokeweight=".5pt">
                  <v:stroke joinstyle="miter"/>
                </v:shape>
              </v:group>
            </w:pict>
          </mc:Fallback>
        </mc:AlternateContent>
      </w:r>
      <w:r w:rsidR="004E0545" w:rsidRPr="00CB5AA0">
        <w:rPr>
          <w:rFonts w:cs="ＭＳ 明朝" w:hint="eastAsia"/>
          <w:color w:val="auto"/>
        </w:rPr>
        <w:t>申請のあった下記の宅地造成等に関する工事については、次の理由により不許可となりました</w:t>
      </w:r>
    </w:p>
    <w:p w14:paraId="06C17DA3" w14:textId="7F3F5D1B" w:rsidR="003F1D9C" w:rsidRPr="00CB5AA0" w:rsidRDefault="00992BA0" w:rsidP="00992BA0">
      <w:pPr>
        <w:wordWrap w:val="0"/>
        <w:overflowPunct w:val="0"/>
        <w:autoSpaceDE w:val="0"/>
        <w:autoSpaceDN w:val="0"/>
        <w:spacing w:line="480" w:lineRule="exact"/>
        <w:textAlignment w:val="center"/>
        <w:rPr>
          <w:rFonts w:cs="ＭＳ 明朝"/>
          <w:color w:val="auto"/>
        </w:rPr>
      </w:pPr>
      <w:r w:rsidRPr="00CB5AA0">
        <w:rPr>
          <w:rFonts w:cs="ＭＳ 明朝" w:hint="eastAsia"/>
          <w:noProof/>
          <w:color w:val="auto"/>
          <w:lang w:val="ja-JP"/>
        </w:rPr>
        <mc:AlternateContent>
          <mc:Choice Requires="wpg">
            <w:drawing>
              <wp:anchor distT="0" distB="0" distL="114300" distR="114300" simplePos="0" relativeHeight="251872256" behindDoc="0" locked="0" layoutInCell="1" allowOverlap="1" wp14:anchorId="14F5F195" wp14:editId="25E001EC">
                <wp:simplePos x="0" y="0"/>
                <wp:positionH relativeFrom="column">
                  <wp:posOffset>-97349</wp:posOffset>
                </wp:positionH>
                <wp:positionV relativeFrom="paragraph">
                  <wp:posOffset>258500</wp:posOffset>
                </wp:positionV>
                <wp:extent cx="739471" cy="445272"/>
                <wp:effectExtent l="0" t="0" r="3810" b="0"/>
                <wp:wrapNone/>
                <wp:docPr id="1285495000" name="グループ化 5"/>
                <wp:cNvGraphicFramePr/>
                <a:graphic xmlns:a="http://schemas.openxmlformats.org/drawingml/2006/main">
                  <a:graphicData uri="http://schemas.microsoft.com/office/word/2010/wordprocessingGroup">
                    <wpg:wgp>
                      <wpg:cNvGrpSpPr/>
                      <wpg:grpSpPr>
                        <a:xfrm>
                          <a:off x="0" y="0"/>
                          <a:ext cx="739471" cy="445272"/>
                          <a:chOff x="31804" y="0"/>
                          <a:chExt cx="739471" cy="445272"/>
                        </a:xfrm>
                      </wpg:grpSpPr>
                      <wps:wsp>
                        <wps:cNvPr id="2105687004" name="テキスト ボックス 1"/>
                        <wps:cNvSpPr txBox="1"/>
                        <wps:spPr>
                          <a:xfrm>
                            <a:off x="31804" y="23853"/>
                            <a:ext cx="739471" cy="421419"/>
                          </a:xfrm>
                          <a:prstGeom prst="rect">
                            <a:avLst/>
                          </a:prstGeom>
                          <a:solidFill>
                            <a:schemeClr val="lt1"/>
                          </a:solidFill>
                          <a:ln w="6350">
                            <a:noFill/>
                          </a:ln>
                        </wps:spPr>
                        <wps:txbx>
                          <w:txbxContent>
                            <w:p w14:paraId="05649084" w14:textId="77777777"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3848E8B4" w14:textId="3A329FF2"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60141C6D" w14:textId="77777777" w:rsidR="00992BA0" w:rsidRDefault="00992BA0" w:rsidP="003F1D9C">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546631065" name="右中かっこ 3"/>
                        <wps:cNvSpPr/>
                        <wps:spPr>
                          <a:xfrm>
                            <a:off x="596347" y="0"/>
                            <a:ext cx="142793" cy="341906"/>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F5F195" id="グループ化 5" o:spid="_x0000_s1031" style="position:absolute;left:0;text-align:left;margin-left:-7.65pt;margin-top:20.35pt;width:58.25pt;height:35.05pt;z-index:251872256;mso-height-relative:margin" coordorigin="318" coordsize="7394,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">
                <v:shape id="テキスト ボックス 1" o:spid="_x0000_s1032" type="#_x0000_t202" style="position:absolute;left:318;top:238;width:7394;height:4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" fillcolor="white [3201]" stroked="f" strokeweight=".5pt">
                  <v:textbox inset=",0,,0">
                    <w:txbxContent>
                      <w:p w14:paraId="05649084" w14:textId="77777777"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3848E8B4" w14:textId="3A329FF2" w:rsidR="00992BA0" w:rsidRDefault="00992BA0" w:rsidP="00992BA0">
                        <w:pPr>
                          <w:overflowPunct w:val="0"/>
                          <w:autoSpaceDE w:val="0"/>
                          <w:autoSpaceDN w:val="0"/>
                          <w:spacing w:line="240" w:lineRule="exact"/>
                          <w:jc w:val="left"/>
                          <w:textAlignment w:val="center"/>
                          <w:rPr>
                            <w:rFonts w:cs="ＭＳ 明朝"/>
                          </w:rPr>
                        </w:pPr>
                        <w:r>
                          <w:rPr>
                            <w:rFonts w:cs="ＭＳ 明朝" w:hint="eastAsia"/>
                          </w:rPr>
                          <w:t>を含む。</w:t>
                        </w:r>
                      </w:p>
                      <w:p w14:paraId="60141C6D" w14:textId="77777777" w:rsidR="00992BA0" w:rsidRDefault="00992BA0" w:rsidP="003F1D9C">
                        <w:pPr>
                          <w:jc w:val="left"/>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33" type="#_x0000_t88" style="position:absolute;left:5963;width:1428;height:3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" adj="752" strokecolor="black [3213]">
                  <v:stroke joinstyle="miter"/>
                </v:shape>
              </v:group>
            </w:pict>
          </mc:Fallback>
        </mc:AlternateContent>
      </w:r>
      <w:r w:rsidR="004E0545" w:rsidRPr="00CB5AA0">
        <w:rPr>
          <w:rFonts w:cs="ＭＳ 明朝" w:hint="eastAsia"/>
          <w:color w:val="auto"/>
        </w:rPr>
        <w:t>ので、宅地造成及び特定盛土等規制法</w:t>
      </w:r>
    </w:p>
    <w:p w14:paraId="3ECDF78B" w14:textId="223C6007" w:rsidR="003F1D9C" w:rsidRPr="00CB5AA0" w:rsidRDefault="004E0545" w:rsidP="0052058A">
      <w:pPr>
        <w:wordWrap w:val="0"/>
        <w:overflowPunct w:val="0"/>
        <w:autoSpaceDE w:val="0"/>
        <w:autoSpaceDN w:val="0"/>
        <w:spacing w:line="420" w:lineRule="exact"/>
        <w:ind w:firstLineChars="500" w:firstLine="1050"/>
        <w:textAlignment w:val="center"/>
        <w:rPr>
          <w:rFonts w:cs="ＭＳ 明朝"/>
          <w:color w:val="auto"/>
        </w:rPr>
      </w:pPr>
      <w:r w:rsidRPr="00CB5AA0">
        <w:rPr>
          <w:rFonts w:cs="ＭＳ 明朝" w:hint="eastAsia"/>
          <w:color w:val="auto"/>
        </w:rPr>
        <w:t>の規定により通知します。</w:t>
      </w:r>
    </w:p>
    <w:p w14:paraId="2BFE55CE" w14:textId="77777777" w:rsidR="004E0545" w:rsidRPr="00CB5AA0" w:rsidRDefault="004E0545" w:rsidP="004E0545">
      <w:pPr>
        <w:wordWrap w:val="0"/>
        <w:overflowPunct w:val="0"/>
        <w:autoSpaceDE w:val="0"/>
        <w:autoSpaceDN w:val="0"/>
        <w:ind w:firstLineChars="200" w:firstLine="420"/>
        <w:rPr>
          <w:rFonts w:cs="ＭＳ 明朝"/>
          <w:color w:val="auto"/>
        </w:rPr>
      </w:pPr>
    </w:p>
    <w:p w14:paraId="572E94BB" w14:textId="77777777" w:rsidR="004E0545" w:rsidRPr="00CB5AA0" w:rsidRDefault="004E0545" w:rsidP="004E0545">
      <w:pPr>
        <w:pStyle w:val="af5"/>
      </w:pPr>
      <w:r w:rsidRPr="00CB5AA0">
        <w:rPr>
          <w:rFonts w:hint="eastAsia"/>
        </w:rPr>
        <w:t>記</w:t>
      </w:r>
    </w:p>
    <w:p w14:paraId="310C9C0E" w14:textId="77777777" w:rsidR="004E0545" w:rsidRPr="00CB5AA0" w:rsidRDefault="004E0545" w:rsidP="004E0545">
      <w:pPr>
        <w:rPr>
          <w:color w:val="auto"/>
        </w:rPr>
      </w:pPr>
    </w:p>
    <w:tbl>
      <w:tblPr>
        <w:tblStyle w:val="a3"/>
        <w:tblW w:w="0" w:type="auto"/>
        <w:tblLook w:val="04A0" w:firstRow="1" w:lastRow="0" w:firstColumn="1" w:lastColumn="0" w:noHBand="0" w:noVBand="1"/>
      </w:tblPr>
      <w:tblGrid>
        <w:gridCol w:w="3539"/>
        <w:gridCol w:w="5521"/>
      </w:tblGrid>
      <w:tr w:rsidR="00CB5AA0" w:rsidRPr="00CB5AA0" w14:paraId="1BDCD996" w14:textId="77777777" w:rsidTr="0052058A">
        <w:trPr>
          <w:trHeight w:val="843"/>
        </w:trPr>
        <w:tc>
          <w:tcPr>
            <w:tcW w:w="3539" w:type="dxa"/>
            <w:vAlign w:val="center"/>
          </w:tcPr>
          <w:p w14:paraId="4BCBA1EC" w14:textId="77777777" w:rsidR="004E0545" w:rsidRPr="00CB5AA0" w:rsidRDefault="004E0545" w:rsidP="00460FC5">
            <w:pPr>
              <w:rPr>
                <w:color w:val="auto"/>
              </w:rPr>
            </w:pPr>
            <w:r w:rsidRPr="00CB5AA0">
              <w:rPr>
                <w:rFonts w:hint="eastAsia"/>
                <w:color w:val="auto"/>
              </w:rPr>
              <w:t>１　受付番号及び許可申請年月日</w:t>
            </w:r>
          </w:p>
        </w:tc>
        <w:tc>
          <w:tcPr>
            <w:tcW w:w="5521" w:type="dxa"/>
            <w:vAlign w:val="center"/>
          </w:tcPr>
          <w:p w14:paraId="5E0FB698" w14:textId="77777777" w:rsidR="004E0545" w:rsidRPr="00CB5AA0" w:rsidRDefault="004E0545" w:rsidP="00460FC5">
            <w:pPr>
              <w:rPr>
                <w:color w:val="auto"/>
              </w:rPr>
            </w:pPr>
            <w:r w:rsidRPr="00CB5AA0">
              <w:rPr>
                <w:rFonts w:hint="eastAsia"/>
                <w:color w:val="auto"/>
              </w:rPr>
              <w:t xml:space="preserve">　第　　　　号　　　　　年　　月　　日</w:t>
            </w:r>
          </w:p>
        </w:tc>
      </w:tr>
      <w:tr w:rsidR="00CB5AA0" w:rsidRPr="00CB5AA0" w14:paraId="13A496AE" w14:textId="77777777" w:rsidTr="00460FC5">
        <w:trPr>
          <w:trHeight w:val="845"/>
        </w:trPr>
        <w:tc>
          <w:tcPr>
            <w:tcW w:w="3539" w:type="dxa"/>
            <w:vAlign w:val="center"/>
          </w:tcPr>
          <w:p w14:paraId="02940658" w14:textId="77777777" w:rsidR="004E0545" w:rsidRPr="00CB5AA0" w:rsidRDefault="004E0545" w:rsidP="00460FC5">
            <w:pPr>
              <w:rPr>
                <w:color w:val="auto"/>
              </w:rPr>
            </w:pPr>
            <w:r w:rsidRPr="00CB5AA0">
              <w:rPr>
                <w:rFonts w:hint="eastAsia"/>
                <w:color w:val="auto"/>
              </w:rPr>
              <w:t>２　土地の所在地及び地番</w:t>
            </w:r>
          </w:p>
        </w:tc>
        <w:tc>
          <w:tcPr>
            <w:tcW w:w="5521" w:type="dxa"/>
            <w:vAlign w:val="center"/>
          </w:tcPr>
          <w:p w14:paraId="03C40FF3" w14:textId="77777777" w:rsidR="004E0545" w:rsidRPr="00CB5AA0" w:rsidRDefault="004E0545" w:rsidP="00460FC5">
            <w:pPr>
              <w:rPr>
                <w:color w:val="auto"/>
              </w:rPr>
            </w:pPr>
          </w:p>
        </w:tc>
      </w:tr>
      <w:tr w:rsidR="00CB5AA0" w:rsidRPr="00CB5AA0" w14:paraId="52966632" w14:textId="77777777" w:rsidTr="00460FC5">
        <w:trPr>
          <w:trHeight w:val="1551"/>
        </w:trPr>
        <w:tc>
          <w:tcPr>
            <w:tcW w:w="3539" w:type="dxa"/>
            <w:vAlign w:val="center"/>
          </w:tcPr>
          <w:p w14:paraId="2C353A90" w14:textId="77777777" w:rsidR="004E0545" w:rsidRPr="00CB5AA0" w:rsidRDefault="004E0545" w:rsidP="00460FC5">
            <w:pPr>
              <w:rPr>
                <w:color w:val="auto"/>
              </w:rPr>
            </w:pPr>
            <w:r w:rsidRPr="00CB5AA0">
              <w:rPr>
                <w:rFonts w:hint="eastAsia"/>
                <w:color w:val="auto"/>
              </w:rPr>
              <w:t>３　許可をしない理由</w:t>
            </w:r>
          </w:p>
          <w:p w14:paraId="11147B19" w14:textId="77777777" w:rsidR="004E0545" w:rsidRPr="00CB5AA0" w:rsidRDefault="004E0545" w:rsidP="00460FC5">
            <w:pPr>
              <w:rPr>
                <w:color w:val="auto"/>
              </w:rPr>
            </w:pPr>
          </w:p>
          <w:p w14:paraId="59C32291" w14:textId="77777777" w:rsidR="004E0545" w:rsidRPr="00CB5AA0" w:rsidRDefault="004E0545" w:rsidP="00460FC5">
            <w:pPr>
              <w:rPr>
                <w:color w:val="auto"/>
              </w:rPr>
            </w:pPr>
          </w:p>
          <w:p w14:paraId="2E120AE0" w14:textId="77777777" w:rsidR="004E0545" w:rsidRPr="00CB5AA0" w:rsidRDefault="004E0545" w:rsidP="00460FC5">
            <w:pPr>
              <w:rPr>
                <w:color w:val="auto"/>
              </w:rPr>
            </w:pPr>
          </w:p>
        </w:tc>
        <w:tc>
          <w:tcPr>
            <w:tcW w:w="5521" w:type="dxa"/>
            <w:vAlign w:val="center"/>
          </w:tcPr>
          <w:p w14:paraId="05380EA4" w14:textId="77777777" w:rsidR="004E0545" w:rsidRPr="00CB5AA0" w:rsidRDefault="004E0545" w:rsidP="00460FC5">
            <w:pPr>
              <w:rPr>
                <w:color w:val="auto"/>
              </w:rPr>
            </w:pPr>
          </w:p>
        </w:tc>
      </w:tr>
      <w:tr w:rsidR="0052058A" w:rsidRPr="00CB5AA0" w14:paraId="18C3586B" w14:textId="77777777" w:rsidTr="0052058A">
        <w:trPr>
          <w:trHeight w:val="691"/>
        </w:trPr>
        <w:tc>
          <w:tcPr>
            <w:tcW w:w="3539" w:type="dxa"/>
            <w:vAlign w:val="center"/>
          </w:tcPr>
          <w:p w14:paraId="2F926E21" w14:textId="0707E720" w:rsidR="0052058A" w:rsidRPr="00CB5AA0" w:rsidRDefault="0052058A" w:rsidP="0052058A">
            <w:pPr>
              <w:ind w:left="420" w:hangingChars="200" w:hanging="420"/>
              <w:rPr>
                <w:color w:val="auto"/>
              </w:rPr>
            </w:pPr>
            <w:r w:rsidRPr="00CB5AA0">
              <w:rPr>
                <w:rFonts w:hint="eastAsia"/>
                <w:color w:val="auto"/>
              </w:rPr>
              <w:t>４　当初許可番号及び許可年月日（変更許可の場合）</w:t>
            </w:r>
          </w:p>
        </w:tc>
        <w:tc>
          <w:tcPr>
            <w:tcW w:w="5521" w:type="dxa"/>
            <w:vAlign w:val="center"/>
          </w:tcPr>
          <w:p w14:paraId="1F97AC8D" w14:textId="26E1625E" w:rsidR="0052058A" w:rsidRPr="00CB5AA0" w:rsidRDefault="0052058A" w:rsidP="00460FC5">
            <w:pPr>
              <w:rPr>
                <w:color w:val="auto"/>
              </w:rPr>
            </w:pPr>
            <w:r w:rsidRPr="00CB5AA0">
              <w:rPr>
                <w:rFonts w:hint="eastAsia"/>
                <w:color w:val="auto"/>
              </w:rPr>
              <w:t>長崎県指令　第　　　　号　　　年　　月　　日</w:t>
            </w:r>
          </w:p>
        </w:tc>
      </w:tr>
    </w:tbl>
    <w:p w14:paraId="6EDB63FA" w14:textId="77777777" w:rsidR="004E0545" w:rsidRPr="00CB5AA0" w:rsidRDefault="004E0545" w:rsidP="004E0545">
      <w:pPr>
        <w:wordWrap w:val="0"/>
        <w:overflowPunct w:val="0"/>
        <w:autoSpaceDE w:val="0"/>
        <w:autoSpaceDN w:val="0"/>
        <w:ind w:firstLineChars="200" w:firstLine="420"/>
        <w:rPr>
          <w:rFonts w:cs="ＭＳ 明朝"/>
          <w:color w:val="auto"/>
        </w:rPr>
      </w:pPr>
    </w:p>
    <w:p w14:paraId="71976986" w14:textId="77777777" w:rsidR="004E0545" w:rsidRPr="00CB5AA0" w:rsidRDefault="004E0545" w:rsidP="004E0545">
      <w:pPr>
        <w:wordWrap w:val="0"/>
        <w:overflowPunct w:val="0"/>
        <w:autoSpaceDE w:val="0"/>
        <w:autoSpaceDN w:val="0"/>
        <w:rPr>
          <w:rFonts w:cs="ＭＳ 明朝"/>
          <w:color w:val="auto"/>
        </w:rPr>
      </w:pPr>
      <w:r w:rsidRPr="00CB5AA0">
        <w:rPr>
          <w:rFonts w:cs="ＭＳ 明朝" w:hint="eastAsia"/>
          <w:color w:val="auto"/>
        </w:rPr>
        <w:t>〔教示〕</w:t>
      </w:r>
    </w:p>
    <w:p w14:paraId="58B835AF" w14:textId="39570C18" w:rsidR="004E0545" w:rsidRPr="00CB5AA0" w:rsidRDefault="004E0545" w:rsidP="004E0545">
      <w:pPr>
        <w:wordWrap w:val="0"/>
        <w:overflowPunct w:val="0"/>
        <w:autoSpaceDE w:val="0"/>
        <w:autoSpaceDN w:val="0"/>
        <w:ind w:left="420" w:hangingChars="200" w:hanging="420"/>
        <w:rPr>
          <w:rFonts w:cs="ＭＳ 明朝"/>
          <w:color w:val="auto"/>
        </w:rPr>
      </w:pPr>
      <w:r w:rsidRPr="00CB5AA0">
        <w:rPr>
          <w:rFonts w:cs="ＭＳ 明朝" w:hint="eastAsia"/>
          <w:color w:val="auto"/>
        </w:rPr>
        <w:t xml:space="preserve">　</w:t>
      </w:r>
      <w:r w:rsidR="000E2F81" w:rsidRPr="00CB5AA0">
        <w:rPr>
          <w:rFonts w:cs="ＭＳ 明朝" w:hint="eastAsia"/>
          <w:color w:val="auto"/>
        </w:rPr>
        <w:t>１</w:t>
      </w:r>
      <w:r w:rsidRPr="00CB5AA0">
        <w:rPr>
          <w:rFonts w:cs="ＭＳ 明朝"/>
          <w:color w:val="auto"/>
        </w:rPr>
        <w:t xml:space="preserve">　この</w:t>
      </w:r>
      <w:r w:rsidR="000E2F81" w:rsidRPr="00CB5AA0">
        <w:rPr>
          <w:rFonts w:cs="ＭＳ 明朝" w:hint="eastAsia"/>
          <w:color w:val="auto"/>
        </w:rPr>
        <w:t>処分</w:t>
      </w:r>
      <w:r w:rsidRPr="00CB5AA0">
        <w:rPr>
          <w:rFonts w:cs="ＭＳ 明朝"/>
          <w:color w:val="auto"/>
        </w:rPr>
        <w:t>に不服がある場合には、この決定があったことを知った日の翌日から起算して</w:t>
      </w:r>
      <w:r w:rsidRPr="00CB5AA0">
        <w:rPr>
          <w:rFonts w:cs="ＭＳ 明朝" w:hint="eastAsia"/>
          <w:color w:val="auto"/>
        </w:rPr>
        <w:t>３</w:t>
      </w:r>
      <w:r w:rsidRPr="00CB5AA0">
        <w:rPr>
          <w:rFonts w:cs="ＭＳ 明朝"/>
          <w:color w:val="auto"/>
        </w:rPr>
        <w:t>月以内に、</w:t>
      </w:r>
      <w:r w:rsidR="000E2F81" w:rsidRPr="00CB5AA0">
        <w:rPr>
          <w:rFonts w:cs="ＭＳ 明朝" w:hint="eastAsia"/>
          <w:color w:val="auto"/>
        </w:rPr>
        <w:t>長崎県</w:t>
      </w:r>
      <w:r w:rsidRPr="00CB5AA0">
        <w:rPr>
          <w:rFonts w:cs="ＭＳ 明朝"/>
          <w:color w:val="auto"/>
        </w:rPr>
        <w:t>に対して審査請求をすることができます。</w:t>
      </w:r>
    </w:p>
    <w:p w14:paraId="099F88A7" w14:textId="7B484959" w:rsidR="000E2F81" w:rsidRPr="00CB5AA0" w:rsidRDefault="000E2F81" w:rsidP="004E0545">
      <w:pPr>
        <w:wordWrap w:val="0"/>
        <w:overflowPunct w:val="0"/>
        <w:autoSpaceDE w:val="0"/>
        <w:autoSpaceDN w:val="0"/>
        <w:ind w:leftChars="100" w:left="420" w:hangingChars="100" w:hanging="210"/>
        <w:rPr>
          <w:color w:val="auto"/>
        </w:rPr>
      </w:pPr>
      <w:r w:rsidRPr="00CB5AA0">
        <w:rPr>
          <w:rFonts w:cs="ＭＳ 明朝" w:hint="eastAsia"/>
          <w:color w:val="auto"/>
        </w:rPr>
        <w:t>２</w:t>
      </w:r>
      <w:r w:rsidR="004E0545" w:rsidRPr="00CB5AA0">
        <w:rPr>
          <w:rFonts w:cs="ＭＳ 明朝"/>
          <w:color w:val="auto"/>
        </w:rPr>
        <w:t xml:space="preserve">　</w:t>
      </w:r>
      <w:r w:rsidRPr="00CB5AA0">
        <w:rPr>
          <w:color w:val="auto"/>
        </w:rPr>
        <w:t>この処分については、上記１の審査請求のほか、この処分があったことを知った日の翌日から起算して６か月以内に、</w:t>
      </w:r>
      <w:r w:rsidRPr="00CB5AA0">
        <w:rPr>
          <w:rFonts w:hint="eastAsia"/>
          <w:color w:val="auto"/>
        </w:rPr>
        <w:t>長崎県</w:t>
      </w:r>
      <w:r w:rsidRPr="00CB5AA0">
        <w:rPr>
          <w:color w:val="auto"/>
        </w:rPr>
        <w:t>を被告として（訴訟において</w:t>
      </w:r>
      <w:r w:rsidRPr="00CB5AA0">
        <w:rPr>
          <w:rFonts w:hint="eastAsia"/>
          <w:color w:val="auto"/>
        </w:rPr>
        <w:t>長崎県</w:t>
      </w:r>
      <w:r w:rsidRPr="00CB5AA0">
        <w:rPr>
          <w:color w:val="auto"/>
        </w:rPr>
        <w:t>を代表する者は</w:t>
      </w:r>
      <w:r w:rsidRPr="00CB5AA0">
        <w:rPr>
          <w:rFonts w:hint="eastAsia"/>
          <w:color w:val="auto"/>
        </w:rPr>
        <w:t>長崎県知事</w:t>
      </w:r>
      <w:r w:rsidRPr="00CB5AA0">
        <w:rPr>
          <w:color w:val="auto"/>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r w:rsidRPr="00CB5AA0">
        <w:rPr>
          <w:rFonts w:hint="eastAsia"/>
          <w:color w:val="auto"/>
        </w:rPr>
        <w:t>。</w:t>
      </w:r>
    </w:p>
    <w:p w14:paraId="3BAD1EC1" w14:textId="7EC2F64C" w:rsidR="000C52A2" w:rsidRPr="00CB5AA0" w:rsidRDefault="000E2F81" w:rsidP="00A25452">
      <w:pPr>
        <w:wordWrap w:val="0"/>
        <w:overflowPunct w:val="0"/>
        <w:autoSpaceDE w:val="0"/>
        <w:autoSpaceDN w:val="0"/>
        <w:ind w:leftChars="100" w:left="420" w:hangingChars="100" w:hanging="210"/>
        <w:rPr>
          <w:color w:val="auto"/>
        </w:rPr>
      </w:pPr>
      <w:r w:rsidRPr="00CB5AA0">
        <w:rPr>
          <w:color w:val="auto"/>
        </w:rPr>
        <w:t>３</w:t>
      </w:r>
      <w:r w:rsidRPr="00CB5AA0">
        <w:rPr>
          <w:rFonts w:hint="eastAsia"/>
          <w:color w:val="auto"/>
        </w:rPr>
        <w:t xml:space="preserve"> </w:t>
      </w:r>
      <w:r w:rsidRPr="00CB5AA0">
        <w:rPr>
          <w:color w:val="auto"/>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Pr="00CB5AA0">
        <w:rPr>
          <w:rFonts w:hint="eastAsia"/>
          <w:color w:val="auto"/>
        </w:rPr>
        <w:t>。</w:t>
      </w:r>
      <w:bookmarkEnd w:id="0"/>
    </w:p>
    <w:sectPr w:rsidR="000C52A2" w:rsidRPr="00CB5AA0"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180E"/>
    <w:rsid w:val="00045A03"/>
    <w:rsid w:val="00052776"/>
    <w:rsid w:val="00074D22"/>
    <w:rsid w:val="00077004"/>
    <w:rsid w:val="00077AA5"/>
    <w:rsid w:val="000876BD"/>
    <w:rsid w:val="00087D1A"/>
    <w:rsid w:val="0009286A"/>
    <w:rsid w:val="0009293C"/>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60F66"/>
    <w:rsid w:val="00262C2C"/>
    <w:rsid w:val="0026563D"/>
    <w:rsid w:val="00267E00"/>
    <w:rsid w:val="0027457E"/>
    <w:rsid w:val="00280FB6"/>
    <w:rsid w:val="00282379"/>
    <w:rsid w:val="0028392F"/>
    <w:rsid w:val="00283BE4"/>
    <w:rsid w:val="00290973"/>
    <w:rsid w:val="0029372E"/>
    <w:rsid w:val="00295549"/>
    <w:rsid w:val="00297055"/>
    <w:rsid w:val="002A0F22"/>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165"/>
    <w:rsid w:val="003D2D07"/>
    <w:rsid w:val="003D5EBF"/>
    <w:rsid w:val="003D6CB8"/>
    <w:rsid w:val="003D7EFF"/>
    <w:rsid w:val="003E2E16"/>
    <w:rsid w:val="003E3B03"/>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707C"/>
    <w:rsid w:val="007A2DC6"/>
    <w:rsid w:val="007A3921"/>
    <w:rsid w:val="007B4EC2"/>
    <w:rsid w:val="007C765A"/>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45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0D83"/>
    <w:rsid w:val="00B91587"/>
    <w:rsid w:val="00B94713"/>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799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2025-03-18T02:01:00Z</dcterms:created>
  <dcterms:modified xsi:type="dcterms:W3CDTF">2025-03-18T02:01:00Z</dcterms:modified>
</cp:coreProperties>
</file>