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216DC7A0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</w:t>
      </w:r>
      <w:r w:rsidR="00584697">
        <w:rPr>
          <w:rFonts w:hAnsi="BIZ UDゴシック" w:hint="eastAsia"/>
          <w:szCs w:val="22"/>
        </w:rPr>
        <w:t>１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7777777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0644FF91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9C3CFB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7F39E3B4" w14:textId="6B139914" w:rsidR="00D91ED1" w:rsidRPr="00E14820" w:rsidRDefault="00D91ED1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</w:t>
      </w:r>
      <w:r w:rsidR="009C3CFB">
        <w:rPr>
          <w:rFonts w:hAnsi="BIZ UDゴシック" w:hint="eastAsia"/>
          <w:szCs w:val="22"/>
        </w:rPr>
        <w:t>入札番号</w:t>
      </w:r>
      <w:r w:rsidRPr="003B631E">
        <w:rPr>
          <w:rFonts w:hAnsi="BIZ UDゴシック" w:hint="eastAsia"/>
          <w:szCs w:val="22"/>
        </w:rPr>
        <w:t xml:space="preserve">　</w:t>
      </w:r>
      <w:r w:rsidR="009C3CFB" w:rsidRPr="003014C3">
        <w:rPr>
          <w:rFonts w:hAnsi="BIZ UDゴシック" w:hint="eastAsia"/>
          <w:szCs w:val="22"/>
        </w:rPr>
        <w:t>７</w:t>
      </w:r>
      <w:r w:rsidR="00B22EA8" w:rsidRPr="003014C3">
        <w:rPr>
          <w:rFonts w:hAnsi="BIZ UDゴシック" w:hint="eastAsia"/>
          <w:szCs w:val="22"/>
        </w:rPr>
        <w:t>港</w:t>
      </w:r>
      <w:r w:rsidR="009C3CFB" w:rsidRPr="003014C3">
        <w:rPr>
          <w:rFonts w:hAnsi="BIZ UDゴシック" w:hint="eastAsia"/>
          <w:szCs w:val="22"/>
        </w:rPr>
        <w:t>第181</w:t>
      </w:r>
      <w:r w:rsidR="009C3CFB" w:rsidRPr="00E14820">
        <w:rPr>
          <w:rFonts w:hAnsi="BIZ UDゴシック" w:hint="eastAsia"/>
          <w:szCs w:val="22"/>
        </w:rPr>
        <w:t>号　長崎港コンテナヤードストラドルキャリア</w:t>
      </w:r>
    </w:p>
    <w:p w14:paraId="6AE17742" w14:textId="77777777" w:rsidR="00D91ED1" w:rsidRPr="009C3CFB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06916371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84697">
        <w:rPr>
          <w:rFonts w:hAnsi="BIZ UDゴシック" w:hint="eastAsia"/>
          <w:szCs w:val="22"/>
        </w:rPr>
        <w:t>２</w:t>
      </w:r>
      <w:r w:rsidRPr="003B631E">
        <w:rPr>
          <w:rFonts w:hAnsi="BIZ UDゴシック" w:hint="eastAsia"/>
          <w:szCs w:val="22"/>
        </w:rPr>
        <w:t>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2ABBFEB0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014C3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59F6E7F5" w14:textId="5810CB2C" w:rsidR="009C3CFB" w:rsidRPr="00E14820" w:rsidRDefault="009C3CFB" w:rsidP="009C3CFB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</w:t>
      </w:r>
      <w:r>
        <w:rPr>
          <w:rFonts w:hAnsi="BIZ UDゴシック" w:hint="eastAsia"/>
          <w:szCs w:val="22"/>
        </w:rPr>
        <w:t>入札番号</w:t>
      </w:r>
      <w:r w:rsidRPr="003B631E">
        <w:rPr>
          <w:rFonts w:hAnsi="BIZ UDゴシック" w:hint="eastAsia"/>
          <w:szCs w:val="22"/>
        </w:rPr>
        <w:t xml:space="preserve">　</w:t>
      </w:r>
      <w:r w:rsidRPr="00E14820">
        <w:rPr>
          <w:rFonts w:hAnsi="BIZ UDゴシック" w:hint="eastAsia"/>
          <w:szCs w:val="22"/>
        </w:rPr>
        <w:t>７</w:t>
      </w:r>
      <w:r w:rsidR="00B22EA8" w:rsidRPr="003014C3">
        <w:rPr>
          <w:rFonts w:hAnsi="BIZ UDゴシック" w:hint="eastAsia"/>
          <w:szCs w:val="22"/>
        </w:rPr>
        <w:t>港</w:t>
      </w:r>
      <w:r w:rsidRPr="003014C3">
        <w:rPr>
          <w:rFonts w:hAnsi="BIZ UDゴシック" w:hint="eastAsia"/>
          <w:szCs w:val="22"/>
        </w:rPr>
        <w:t>第</w:t>
      </w:r>
      <w:r w:rsidRPr="00E14820">
        <w:rPr>
          <w:rFonts w:hAnsi="BIZ UDゴシック" w:hint="eastAsia"/>
          <w:szCs w:val="22"/>
        </w:rPr>
        <w:t>181号　長崎港コンテナヤードストラドルキャリア</w:t>
      </w:r>
    </w:p>
    <w:p w14:paraId="1914B149" w14:textId="77777777" w:rsidR="00BE10BF" w:rsidRPr="009C3CFB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0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1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1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3B631E">
        <w:rPr>
          <w:rFonts w:hAnsi="BIZ UDゴシック" w:hint="eastAsia"/>
          <w:color w:val="FF0000"/>
          <w:szCs w:val="22"/>
        </w:rPr>
        <w:t>保管金払込書兼領収証書</w:t>
      </w:r>
      <w:r w:rsidRPr="003B631E">
        <w:rPr>
          <w:rFonts w:hAnsi="BIZ UDゴシック" w:hint="eastAsia"/>
          <w:szCs w:val="22"/>
        </w:rPr>
        <w:t>の写しを添付してください。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0"/>
    <w:p w14:paraId="7094A758" w14:textId="27D5BCF9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84697">
        <w:rPr>
          <w:rFonts w:hAnsi="BIZ UDゴシック" w:hint="eastAsia"/>
          <w:szCs w:val="22"/>
        </w:rPr>
        <w:t>３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58290A" w:rsidRPr="003B631E">
        <w:rPr>
          <w:rFonts w:hAnsi="BIZ UDゴシック" w:hint="eastAsia"/>
          <w:szCs w:val="22"/>
        </w:rPr>
        <w:t>大石</w:t>
      </w:r>
      <w:r w:rsidR="00D47B15" w:rsidRPr="003B631E">
        <w:rPr>
          <w:rFonts w:hAnsi="BIZ UDゴシック" w:hint="eastAsia"/>
          <w:szCs w:val="22"/>
        </w:rPr>
        <w:t xml:space="preserve">　</w:t>
      </w:r>
      <w:r w:rsidR="0058290A" w:rsidRPr="003B631E">
        <w:rPr>
          <w:rFonts w:hAnsi="BIZ UDゴシック" w:hint="eastAsia"/>
          <w:szCs w:val="22"/>
        </w:rPr>
        <w:t>賢吾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05F0C8E8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1B46D8ED" w14:textId="71014AB9" w:rsidR="009C3CFB" w:rsidRPr="00E14820" w:rsidRDefault="009C3CFB" w:rsidP="009C3CFB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１　</w:t>
      </w:r>
      <w:r>
        <w:rPr>
          <w:rFonts w:hAnsi="BIZ UDゴシック" w:hint="eastAsia"/>
          <w:szCs w:val="22"/>
        </w:rPr>
        <w:t>入札番号</w:t>
      </w:r>
      <w:r w:rsidRPr="003B631E">
        <w:rPr>
          <w:rFonts w:hAnsi="BIZ UDゴシック" w:hint="eastAsia"/>
          <w:szCs w:val="22"/>
        </w:rPr>
        <w:t xml:space="preserve">　</w:t>
      </w:r>
      <w:r w:rsidRPr="003014C3">
        <w:rPr>
          <w:rFonts w:hAnsi="BIZ UDゴシック" w:hint="eastAsia"/>
          <w:szCs w:val="22"/>
        </w:rPr>
        <w:t>７</w:t>
      </w:r>
      <w:r w:rsidR="00B22EA8" w:rsidRPr="003014C3">
        <w:rPr>
          <w:rFonts w:hAnsi="BIZ UDゴシック" w:hint="eastAsia"/>
          <w:szCs w:val="22"/>
        </w:rPr>
        <w:t>港</w:t>
      </w:r>
      <w:r w:rsidRPr="003014C3">
        <w:rPr>
          <w:rFonts w:hAnsi="BIZ UDゴシック" w:hint="eastAsia"/>
          <w:szCs w:val="22"/>
        </w:rPr>
        <w:t>第1</w:t>
      </w:r>
      <w:r w:rsidRPr="00E14820">
        <w:rPr>
          <w:rFonts w:hAnsi="BIZ UDゴシック" w:hint="eastAsia"/>
          <w:szCs w:val="22"/>
        </w:rPr>
        <w:t>81号　長崎港コンテナヤードストラドルキャリア</w:t>
      </w:r>
    </w:p>
    <w:p w14:paraId="597EBB07" w14:textId="77777777" w:rsidR="00BE10BF" w:rsidRPr="009C3CFB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sectPr w:rsidR="00C206ED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5FD7" w14:textId="77777777" w:rsidR="00003A7F" w:rsidRDefault="00003A7F" w:rsidP="00A84CEB">
      <w:r>
        <w:separator/>
      </w:r>
    </w:p>
  </w:endnote>
  <w:endnote w:type="continuationSeparator" w:id="0">
    <w:p w14:paraId="4F54E1DD" w14:textId="77777777" w:rsidR="00003A7F" w:rsidRDefault="00003A7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F493" w14:textId="77777777" w:rsidR="00003A7F" w:rsidRDefault="00003A7F" w:rsidP="00A84CEB">
      <w:r>
        <w:separator/>
      </w:r>
    </w:p>
  </w:footnote>
  <w:footnote w:type="continuationSeparator" w:id="0">
    <w:p w14:paraId="4EE4B3C6" w14:textId="77777777" w:rsidR="00003A7F" w:rsidRDefault="00003A7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7793734">
    <w:abstractNumId w:val="0"/>
  </w:num>
  <w:num w:numId="2" w16cid:durableId="156606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3A7F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B414A"/>
    <w:rsid w:val="002C18B1"/>
    <w:rsid w:val="002C2DF5"/>
    <w:rsid w:val="002C4BC4"/>
    <w:rsid w:val="002C553C"/>
    <w:rsid w:val="002F7175"/>
    <w:rsid w:val="003014C3"/>
    <w:rsid w:val="00303B04"/>
    <w:rsid w:val="00305036"/>
    <w:rsid w:val="00314D6E"/>
    <w:rsid w:val="00343492"/>
    <w:rsid w:val="00345725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505C8E"/>
    <w:rsid w:val="00510E60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84697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6636F"/>
    <w:rsid w:val="00696F4D"/>
    <w:rsid w:val="006A20AD"/>
    <w:rsid w:val="006C445F"/>
    <w:rsid w:val="006F7907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7EF6"/>
    <w:rsid w:val="008808BA"/>
    <w:rsid w:val="008923C3"/>
    <w:rsid w:val="00896A1E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3CFB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22EA8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E791B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11D6"/>
    <w:rsid w:val="00E05CF0"/>
    <w:rsid w:val="00E1482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CFB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白水 武</cp:lastModifiedBy>
  <cp:revision>7</cp:revision>
  <cp:lastPrinted>2021-05-07T00:07:00Z</cp:lastPrinted>
  <dcterms:created xsi:type="dcterms:W3CDTF">2025-10-27T08:02:00Z</dcterms:created>
  <dcterms:modified xsi:type="dcterms:W3CDTF">2025-11-19T02:21:00Z</dcterms:modified>
</cp:coreProperties>
</file>