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E269" w14:textId="77777777" w:rsidR="000360F8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8"/>
          <w:szCs w:val="28"/>
        </w:rPr>
      </w:pPr>
      <w:r w:rsidRPr="00542174">
        <w:rPr>
          <w:rFonts w:ascii="UD デジタル 教科書体 NP-R" w:eastAsia="UD デジタル 教科書体 NP-R" w:hAnsi="HG丸ｺﾞｼｯｸM-PRO" w:hint="eastAsia"/>
          <w:sz w:val="28"/>
          <w:szCs w:val="28"/>
        </w:rPr>
        <w:t>〔</w:t>
      </w:r>
      <w:r w:rsidR="006A7557" w:rsidRPr="00542174">
        <w:rPr>
          <w:rFonts w:ascii="UD デジタル 教科書体 NP-R" w:eastAsia="UD デジタル 教科書体 NP-R" w:hAnsi="HG丸ｺﾞｼｯｸM-PRO" w:hint="eastAsia"/>
          <w:sz w:val="28"/>
          <w:szCs w:val="28"/>
        </w:rPr>
        <w:t>ご意見提出用紙</w:t>
      </w:r>
      <w:r w:rsidRPr="00542174">
        <w:rPr>
          <w:rFonts w:ascii="UD デジタル 教科書体 NP-R" w:eastAsia="UD デジタル 教科書体 NP-R" w:hAnsi="HG丸ｺﾞｼｯｸM-PRO" w:hint="eastAsia"/>
          <w:sz w:val="28"/>
          <w:szCs w:val="28"/>
        </w:rPr>
        <w:t>〕</w:t>
      </w:r>
    </w:p>
    <w:p w14:paraId="66C8ACAF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</w:p>
    <w:p w14:paraId="3B95ADE9" w14:textId="157F10E2" w:rsidR="00144CC9" w:rsidRPr="00542174" w:rsidRDefault="004660F9" w:rsidP="00C86F5E">
      <w:pPr>
        <w:spacing w:line="0" w:lineRule="atLeast"/>
        <w:jc w:val="left"/>
        <w:rPr>
          <w:rFonts w:ascii="UD デジタル 教科書体 NP-R" w:eastAsia="UD デジタル 教科書体 NP-R" w:hAnsi="HG丸ｺﾞｼｯｸM-PRO"/>
          <w:sz w:val="24"/>
        </w:rPr>
      </w:pPr>
      <w:r w:rsidRPr="004660F9">
        <w:rPr>
          <w:rFonts w:ascii="UD デジタル 教科書体 NP-R" w:eastAsia="UD デジタル 教科書体 NP-R" w:hAnsi="HG丸ｺﾞｼｯｸM-PRO" w:hint="eastAsia"/>
          <w:sz w:val="24"/>
        </w:rPr>
        <w:t>長崎県</w:t>
      </w:r>
      <w:r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Pr="004660F9">
        <w:rPr>
          <w:rFonts w:ascii="UD デジタル 教科書体 NP-R" w:eastAsia="UD デジタル 教科書体 NP-R" w:hAnsi="HG丸ｺﾞｼｯｸM-PRO" w:hint="eastAsia"/>
          <w:sz w:val="24"/>
        </w:rPr>
        <w:t>地域づくり推進課</w:t>
      </w:r>
      <w:r w:rsidR="006A54E5">
        <w:rPr>
          <w:rFonts w:ascii="UD デジタル 教科書体 NP-R" w:eastAsia="UD デジタル 教科書体 NP-R" w:hAnsi="HG丸ｺﾞｼｯｸM-PRO" w:hint="eastAsia"/>
          <w:sz w:val="24"/>
        </w:rPr>
        <w:t xml:space="preserve">　</w:t>
      </w:r>
      <w:r w:rsidRPr="004660F9">
        <w:rPr>
          <w:rFonts w:ascii="UD デジタル 教科書体 NP-R" w:eastAsia="UD デジタル 教科書体 NP-R" w:hAnsi="HG丸ｺﾞｼｯｸM-PRO" w:hint="eastAsia"/>
          <w:sz w:val="24"/>
        </w:rPr>
        <w:t>半島・過疎対策班 あて</w:t>
      </w:r>
      <w:r w:rsidR="00C86F5E" w:rsidRPr="00542174">
        <w:rPr>
          <w:rFonts w:ascii="UD デジタル 教科書体 NP-R" w:eastAsia="UD デジタル 教科書体 NP-R" w:hAnsi="HG丸ｺﾞｼｯｸM-PRO" w:hint="eastAsia"/>
          <w:sz w:val="24"/>
        </w:rPr>
        <w:t xml:space="preserve">　　　　　　　　　</w:t>
      </w:r>
      <w:r w:rsidR="00602F33" w:rsidRPr="00542174">
        <w:rPr>
          <w:rFonts w:ascii="UD デジタル 教科書体 NP-R" w:eastAsia="UD デジタル 教科書体 NP-R" w:hAnsi="HG丸ｺﾞｼｯｸM-PRO" w:hint="eastAsia"/>
          <w:sz w:val="24"/>
        </w:rPr>
        <w:t>【送付枚数　　　枚】</w:t>
      </w:r>
    </w:p>
    <w:p w14:paraId="783D928A" w14:textId="1DD63FB5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  <w:r w:rsidRPr="00542174">
        <w:rPr>
          <w:rFonts w:ascii="UD デジタル 教科書体 NP-R" w:eastAsia="UD デジタル 教科書体 NP-R" w:hAnsi="HG丸ｺﾞｼｯｸM-PRO" w:hint="eastAsia"/>
          <w:sz w:val="24"/>
        </w:rPr>
        <w:t>（FAX</w:t>
      </w:r>
      <w:r w:rsidR="00B32BD9" w:rsidRPr="00542174">
        <w:rPr>
          <w:rFonts w:ascii="UD デジタル 教科書体 NP-R" w:eastAsia="UD デジタル 教科書体 NP-R" w:hAnsi="HG丸ｺﾞｼｯｸM-PRO" w:hint="eastAsia"/>
          <w:sz w:val="24"/>
        </w:rPr>
        <w:t>：</w:t>
      </w:r>
      <w:r w:rsidR="004660F9" w:rsidRPr="004660F9">
        <w:rPr>
          <w:rFonts w:ascii="UD デジタル 教科書体 NP-R" w:eastAsia="UD デジタル 教科書体 NP-R" w:hAnsi="HG丸ｺﾞｼｯｸM-PRO"/>
          <w:sz w:val="24"/>
        </w:rPr>
        <w:t>095-895-2559</w:t>
      </w:r>
      <w:r w:rsidRPr="00542174">
        <w:rPr>
          <w:rFonts w:ascii="UD デジタル 教科書体 NP-R" w:eastAsia="UD デジタル 教科書体 NP-R" w:hAnsi="HG丸ｺﾞｼｯｸM-PRO" w:hint="eastAsia"/>
          <w:sz w:val="24"/>
        </w:rPr>
        <w:t>）</w:t>
      </w:r>
    </w:p>
    <w:p w14:paraId="5AC6D0EE" w14:textId="77777777" w:rsidR="002A279C" w:rsidRPr="00542174" w:rsidRDefault="002A279C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344"/>
        <w:gridCol w:w="7791"/>
      </w:tblGrid>
      <w:tr w:rsidR="002A279C" w:rsidRPr="00542174" w14:paraId="2E12EA9D" w14:textId="77777777" w:rsidTr="005A3183">
        <w:trPr>
          <w:trHeight w:val="404"/>
        </w:trPr>
        <w:tc>
          <w:tcPr>
            <w:tcW w:w="493" w:type="dxa"/>
            <w:vMerge w:val="restart"/>
            <w:shd w:val="clear" w:color="auto" w:fill="auto"/>
          </w:tcPr>
          <w:p w14:paraId="184A125B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6CAEE301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0C47952D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ご連絡先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132A3E9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pacing w:val="206"/>
                <w:kern w:val="0"/>
                <w:sz w:val="24"/>
                <w:fitText w:val="892" w:id="709613570"/>
              </w:rPr>
              <w:t>件</w:t>
            </w:r>
            <w:r w:rsidRPr="00542174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892" w:id="709613570"/>
              </w:rPr>
              <w:t>名</w:t>
            </w:r>
          </w:p>
        </w:tc>
        <w:tc>
          <w:tcPr>
            <w:tcW w:w="7791" w:type="dxa"/>
            <w:shd w:val="clear" w:color="auto" w:fill="auto"/>
            <w:vAlign w:val="center"/>
          </w:tcPr>
          <w:p w14:paraId="7EC6DCD6" w14:textId="3F95D645" w:rsidR="002A279C" w:rsidRPr="00542174" w:rsidRDefault="004660F9" w:rsidP="00542174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4660F9">
              <w:rPr>
                <w:rFonts w:ascii="UD デジタル 教科書体 NP-R" w:eastAsia="UD デジタル 教科書体 NP-R" w:hAnsi="HG丸ｺﾞｼｯｸM-PRO" w:hint="eastAsia"/>
                <w:sz w:val="24"/>
              </w:rPr>
              <w:t>「</w:t>
            </w:r>
            <w:r w:rsidR="006A54E5">
              <w:rPr>
                <w:rFonts w:ascii="UD デジタル 教科書体 NP-R" w:eastAsia="UD デジタル 教科書体 NP-R" w:hAnsi="HG丸ｺﾞｼｯｸM-PRO" w:hint="eastAsia"/>
                <w:sz w:val="24"/>
              </w:rPr>
              <w:t>長崎県</w:t>
            </w:r>
            <w:r w:rsidRPr="004660F9">
              <w:rPr>
                <w:rFonts w:ascii="UD デジタル 教科書体 NP-R" w:eastAsia="UD デジタル 教科書体 NP-R" w:hAnsi="HG丸ｺﾞｼｯｸM-PRO" w:hint="eastAsia"/>
                <w:sz w:val="24"/>
              </w:rPr>
              <w:t>半島振興計画（案）」に対する意見</w:t>
            </w:r>
          </w:p>
        </w:tc>
      </w:tr>
      <w:tr w:rsidR="002A279C" w:rsidRPr="00542174" w14:paraId="137C2F8E" w14:textId="77777777" w:rsidTr="005A3183">
        <w:tc>
          <w:tcPr>
            <w:tcW w:w="493" w:type="dxa"/>
            <w:vMerge/>
            <w:shd w:val="clear" w:color="auto" w:fill="auto"/>
          </w:tcPr>
          <w:p w14:paraId="26BF6007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16D3C1F7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pacing w:val="43"/>
                <w:kern w:val="0"/>
                <w:sz w:val="24"/>
                <w:fitText w:val="892" w:id="709613569"/>
              </w:rPr>
              <w:t>ご氏</w:t>
            </w:r>
            <w:r w:rsidRPr="00542174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892" w:id="709613569"/>
              </w:rPr>
              <w:t>名</w:t>
            </w:r>
          </w:p>
        </w:tc>
        <w:tc>
          <w:tcPr>
            <w:tcW w:w="7791" w:type="dxa"/>
            <w:shd w:val="clear" w:color="auto" w:fill="auto"/>
          </w:tcPr>
          <w:p w14:paraId="54C4D6E7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1E754246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</w:tr>
      <w:tr w:rsidR="002A279C" w:rsidRPr="00542174" w14:paraId="314641FD" w14:textId="77777777" w:rsidTr="005A3183">
        <w:tc>
          <w:tcPr>
            <w:tcW w:w="493" w:type="dxa"/>
            <w:vMerge/>
            <w:shd w:val="clear" w:color="auto" w:fill="auto"/>
          </w:tcPr>
          <w:p w14:paraId="1E390FF0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0E252A41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pacing w:val="43"/>
                <w:kern w:val="0"/>
                <w:sz w:val="24"/>
                <w:fitText w:val="892" w:id="709613568"/>
              </w:rPr>
              <w:t>ご住</w:t>
            </w:r>
            <w:r w:rsidRPr="00542174">
              <w:rPr>
                <w:rFonts w:ascii="UD デジタル 教科書体 NP-R" w:eastAsia="UD デジタル 教科書体 NP-R" w:hAnsi="HG丸ｺﾞｼｯｸM-PRO" w:hint="eastAsia"/>
                <w:kern w:val="0"/>
                <w:sz w:val="24"/>
                <w:fitText w:val="892" w:id="709613568"/>
              </w:rPr>
              <w:t>所</w:t>
            </w:r>
          </w:p>
        </w:tc>
        <w:tc>
          <w:tcPr>
            <w:tcW w:w="7791" w:type="dxa"/>
            <w:shd w:val="clear" w:color="auto" w:fill="auto"/>
          </w:tcPr>
          <w:p w14:paraId="42D2BEB4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〒</w:t>
            </w:r>
          </w:p>
          <w:p w14:paraId="29EAD6FC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</w:tr>
      <w:tr w:rsidR="002A279C" w:rsidRPr="00542174" w14:paraId="64077E27" w14:textId="77777777" w:rsidTr="005A3183">
        <w:tc>
          <w:tcPr>
            <w:tcW w:w="493" w:type="dxa"/>
            <w:vMerge/>
            <w:shd w:val="clear" w:color="auto" w:fill="auto"/>
          </w:tcPr>
          <w:p w14:paraId="6F5E427A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0E292BAC" w14:textId="77777777" w:rsidR="002A279C" w:rsidRPr="00542174" w:rsidRDefault="002A279C" w:rsidP="009071BD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電話番号</w:t>
            </w:r>
          </w:p>
        </w:tc>
        <w:tc>
          <w:tcPr>
            <w:tcW w:w="7791" w:type="dxa"/>
            <w:shd w:val="clear" w:color="auto" w:fill="auto"/>
          </w:tcPr>
          <w:p w14:paraId="5C7D27F2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48724D2C" w14:textId="77777777" w:rsidR="002A279C" w:rsidRPr="00542174" w:rsidRDefault="002A279C" w:rsidP="00194E01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</w:tc>
      </w:tr>
    </w:tbl>
    <w:p w14:paraId="25361DA7" w14:textId="77777777" w:rsidR="00FD36F9" w:rsidRDefault="005A3183" w:rsidP="005A3183">
      <w:pPr>
        <w:spacing w:line="0" w:lineRule="atLeast"/>
        <w:ind w:left="223" w:hangingChars="100" w:hanging="223"/>
        <w:rPr>
          <w:rFonts w:ascii="UD デジタル 教科書体 NP-R" w:eastAsia="UD デジタル 教科書体 NP-R" w:hAnsi="HG丸ｺﾞｼｯｸM-PRO"/>
          <w:sz w:val="24"/>
        </w:rPr>
      </w:pPr>
      <w:r w:rsidRPr="005A3183">
        <w:rPr>
          <w:rFonts w:ascii="UD デジタル 教科書体 NP-R" w:eastAsia="UD デジタル 教科書体 NP-R" w:hAnsi="HG丸ｺﾞｼｯｸM-PRO" w:hint="eastAsia"/>
          <w:sz w:val="24"/>
        </w:rPr>
        <w:t>※ご意見の内容を確認させていただくことがありますので、連絡先</w:t>
      </w:r>
      <w:r>
        <w:rPr>
          <w:rFonts w:ascii="UD デジタル 教科書体 NP-R" w:eastAsia="UD デジタル 教科書体 NP-R" w:hAnsi="HG丸ｺﾞｼｯｸM-PRO" w:hint="eastAsia"/>
          <w:sz w:val="24"/>
        </w:rPr>
        <w:t>のご記入をお願いします。</w:t>
      </w:r>
    </w:p>
    <w:p w14:paraId="0E7F90F6" w14:textId="3306C165" w:rsidR="002A279C" w:rsidRDefault="005A3183" w:rsidP="00FD36F9">
      <w:pPr>
        <w:spacing w:line="0" w:lineRule="atLeast"/>
        <w:ind w:firstLineChars="100" w:firstLine="223"/>
        <w:rPr>
          <w:rFonts w:ascii="UD デジタル 教科書体 NP-R" w:eastAsia="UD デジタル 教科書体 NP-R" w:hAnsi="HG丸ｺﾞｼｯｸM-PRO"/>
          <w:sz w:val="24"/>
        </w:rPr>
      </w:pPr>
      <w:r w:rsidRPr="005A3183">
        <w:rPr>
          <w:rFonts w:ascii="UD デジタル 教科書体 NP-R" w:eastAsia="UD デジタル 教科書体 NP-R" w:hAnsi="HG丸ｺﾞｼｯｸM-PRO" w:hint="eastAsia"/>
          <w:sz w:val="24"/>
        </w:rPr>
        <w:t>なお、個人情報の保護については、厳正に取り扱います。</w:t>
      </w:r>
    </w:p>
    <w:p w14:paraId="4EE8EB55" w14:textId="45A8051D" w:rsidR="006A7557" w:rsidRPr="00542174" w:rsidRDefault="006A7557" w:rsidP="00234837">
      <w:pPr>
        <w:spacing w:line="0" w:lineRule="atLeast"/>
        <w:rPr>
          <w:rFonts w:ascii="UD デジタル 教科書体 NP-R" w:eastAsia="UD デジタル 教科書体 NP-R" w:hAnsi="HG丸ｺﾞｼｯｸM-PRO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5D0A90" w:rsidRPr="00542174" w14:paraId="25E08EB4" w14:textId="77777777" w:rsidTr="005D0A90">
        <w:tc>
          <w:tcPr>
            <w:tcW w:w="9634" w:type="dxa"/>
            <w:shd w:val="clear" w:color="auto" w:fill="auto"/>
          </w:tcPr>
          <w:p w14:paraId="10263C36" w14:textId="77777777" w:rsidR="005D0A90" w:rsidRPr="00542174" w:rsidRDefault="005D0A90" w:rsidP="00194E01">
            <w:pPr>
              <w:spacing w:line="0" w:lineRule="atLeast"/>
              <w:jc w:val="center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42174">
              <w:rPr>
                <w:rFonts w:ascii="UD デジタル 教科書体 NP-R" w:eastAsia="UD デジタル 教科書体 NP-R" w:hAnsi="HG丸ｺﾞｼｯｸM-PRO" w:hint="eastAsia"/>
                <w:sz w:val="24"/>
              </w:rPr>
              <w:t>ご意見内容</w:t>
            </w:r>
          </w:p>
        </w:tc>
      </w:tr>
      <w:tr w:rsidR="005D0A90" w:rsidRPr="00542174" w14:paraId="0D5A0F9F" w14:textId="77777777" w:rsidTr="005D0A90">
        <w:trPr>
          <w:trHeight w:val="6573"/>
        </w:trPr>
        <w:tc>
          <w:tcPr>
            <w:tcW w:w="9634" w:type="dxa"/>
            <w:shd w:val="clear" w:color="auto" w:fill="auto"/>
          </w:tcPr>
          <w:p w14:paraId="7931CDAC" w14:textId="77777777" w:rsidR="005D0A90" w:rsidRPr="005D0A90" w:rsidRDefault="005D0A90" w:rsidP="005D0A90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D0A90">
              <w:rPr>
                <w:rFonts w:ascii="UD デジタル 教科書体 NP-R" w:eastAsia="UD デジタル 教科書体 NP-R" w:hAnsi="HG丸ｺﾞｼｯｸM-PRO" w:hint="eastAsia"/>
                <w:sz w:val="24"/>
              </w:rPr>
              <w:t>半島地域名：</w:t>
            </w:r>
          </w:p>
          <w:p w14:paraId="06AC42B0" w14:textId="77777777" w:rsidR="005D0A90" w:rsidRPr="005D0A90" w:rsidRDefault="005D0A90" w:rsidP="005D0A90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D0A90">
              <w:rPr>
                <w:rFonts w:ascii="UD デジタル 教科書体 NP-R" w:eastAsia="UD デジタル 教科書体 NP-R" w:hAnsi="HG丸ｺﾞｼｯｸM-PRO" w:hint="eastAsia"/>
                <w:sz w:val="24"/>
              </w:rPr>
              <w:t>ページ：</w:t>
            </w:r>
          </w:p>
          <w:p w14:paraId="398EEC0A" w14:textId="32E2E40B" w:rsidR="005D0A90" w:rsidRPr="005D0A90" w:rsidRDefault="005D0A90" w:rsidP="005D0A90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>
              <w:rPr>
                <w:rFonts w:ascii="UD デジタル 教科書体 NP-R" w:eastAsia="UD デジタル 教科書体 NP-R" w:hAnsi="HG丸ｺﾞｼｯｸM-PRO" w:hint="eastAsia"/>
                <w:sz w:val="24"/>
              </w:rPr>
              <w:t>ご意見：</w:t>
            </w:r>
          </w:p>
          <w:p w14:paraId="3B02146C" w14:textId="77777777" w:rsidR="005D0A90" w:rsidRPr="005D0A90" w:rsidRDefault="005D0A90" w:rsidP="005D0A90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59D65670" w14:textId="77777777" w:rsidR="005D0A90" w:rsidRPr="005D0A90" w:rsidRDefault="005D0A90" w:rsidP="005D0A90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0EBEF369" w14:textId="77777777" w:rsidR="005D0A90" w:rsidRDefault="005D0A90" w:rsidP="005D0A90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1B2AF743" w14:textId="77777777" w:rsidR="006A54E5" w:rsidRDefault="006A54E5" w:rsidP="005D0A90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</w:p>
          <w:p w14:paraId="2D340651" w14:textId="77777777" w:rsidR="006A54E5" w:rsidRPr="005D0A90" w:rsidRDefault="006A54E5" w:rsidP="005D0A90">
            <w:pPr>
              <w:spacing w:line="0" w:lineRule="atLeast"/>
              <w:rPr>
                <w:rFonts w:ascii="UD デジタル 教科書体 NP-R" w:eastAsia="UD デジタル 教科書体 NP-R" w:hAnsi="HG丸ｺﾞｼｯｸM-PRO" w:hint="eastAsia"/>
                <w:sz w:val="24"/>
              </w:rPr>
            </w:pPr>
          </w:p>
          <w:p w14:paraId="2AC343A5" w14:textId="77777777" w:rsidR="005D0A90" w:rsidRPr="005D0A90" w:rsidRDefault="005D0A90" w:rsidP="005D0A90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D0A90">
              <w:rPr>
                <w:rFonts w:ascii="UD デジタル 教科書体 NP-R" w:eastAsia="UD デジタル 教科書体 NP-R" w:hAnsi="HG丸ｺﾞｼｯｸM-PRO" w:hint="eastAsia"/>
                <w:sz w:val="24"/>
              </w:rPr>
              <w:t>半島地域名：</w:t>
            </w:r>
          </w:p>
          <w:p w14:paraId="2006EDC8" w14:textId="77777777" w:rsidR="005D0A90" w:rsidRPr="005D0A90" w:rsidRDefault="005D0A90" w:rsidP="005D0A90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D0A90">
              <w:rPr>
                <w:rFonts w:ascii="UD デジタル 教科書体 NP-R" w:eastAsia="UD デジタル 教科書体 NP-R" w:hAnsi="HG丸ｺﾞｼｯｸM-PRO" w:hint="eastAsia"/>
                <w:sz w:val="24"/>
              </w:rPr>
              <w:t>ページ：</w:t>
            </w:r>
          </w:p>
          <w:p w14:paraId="78BD32FD" w14:textId="44DCC728" w:rsidR="005D0A90" w:rsidRPr="00542174" w:rsidRDefault="005D0A90" w:rsidP="005D0A90">
            <w:pPr>
              <w:spacing w:line="0" w:lineRule="atLeast"/>
              <w:rPr>
                <w:rFonts w:ascii="UD デジタル 教科書体 NP-R" w:eastAsia="UD デジタル 教科書体 NP-R" w:hAnsi="HG丸ｺﾞｼｯｸM-PRO"/>
                <w:sz w:val="24"/>
              </w:rPr>
            </w:pPr>
            <w:r w:rsidRPr="005D0A90">
              <w:rPr>
                <w:rFonts w:ascii="UD デジタル 教科書体 NP-R" w:eastAsia="UD デジタル 教科書体 NP-R" w:hAnsi="HG丸ｺﾞｼｯｸM-PRO" w:hint="eastAsia"/>
                <w:sz w:val="24"/>
              </w:rPr>
              <w:t>ご意見：</w:t>
            </w:r>
          </w:p>
        </w:tc>
      </w:tr>
    </w:tbl>
    <w:p w14:paraId="5315F60A" w14:textId="77777777" w:rsidR="006A7557" w:rsidRPr="00542174" w:rsidRDefault="006A7557" w:rsidP="002A279C">
      <w:pPr>
        <w:spacing w:line="0" w:lineRule="atLeast"/>
        <w:rPr>
          <w:rFonts w:ascii="UD デジタル 教科書体 NP-R" w:eastAsia="UD デジタル 教科書体 NP-R" w:hAnsi="HG丸ｺﾞｼｯｸM-PRO"/>
        </w:rPr>
      </w:pPr>
    </w:p>
    <w:sectPr w:rsidR="006A7557" w:rsidRPr="00542174" w:rsidSect="00234837">
      <w:pgSz w:w="11906" w:h="16838" w:code="9"/>
      <w:pgMar w:top="1701" w:right="1134" w:bottom="1134" w:left="1134" w:header="851" w:footer="992" w:gutter="0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FFB4" w14:textId="77777777" w:rsidR="004360AF" w:rsidRDefault="004360AF" w:rsidP="00404142">
      <w:r>
        <w:separator/>
      </w:r>
    </w:p>
  </w:endnote>
  <w:endnote w:type="continuationSeparator" w:id="0">
    <w:p w14:paraId="24702BE4" w14:textId="77777777" w:rsidR="004360AF" w:rsidRDefault="004360AF" w:rsidP="0040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0E5E5" w14:textId="77777777" w:rsidR="004360AF" w:rsidRDefault="004360AF" w:rsidP="00404142">
      <w:r>
        <w:separator/>
      </w:r>
    </w:p>
  </w:footnote>
  <w:footnote w:type="continuationSeparator" w:id="0">
    <w:p w14:paraId="77E508D5" w14:textId="77777777" w:rsidR="004360AF" w:rsidRDefault="004360AF" w:rsidP="00404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C7463"/>
    <w:multiLevelType w:val="hybridMultilevel"/>
    <w:tmpl w:val="6422DB46"/>
    <w:lvl w:ilvl="0" w:tplc="2690D7FC">
      <w:start w:val="4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" w15:restartNumberingAfterBreak="0">
    <w:nsid w:val="57743B69"/>
    <w:multiLevelType w:val="hybridMultilevel"/>
    <w:tmpl w:val="D9D8BA44"/>
    <w:lvl w:ilvl="0" w:tplc="A606AF3A">
      <w:start w:val="3"/>
      <w:numFmt w:val="bullet"/>
      <w:lvlText w:val="○"/>
      <w:lvlJc w:val="left"/>
      <w:pPr>
        <w:tabs>
          <w:tab w:val="num" w:pos="1015"/>
        </w:tabs>
        <w:ind w:left="1015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2" w15:restartNumberingAfterBreak="0">
    <w:nsid w:val="62244081"/>
    <w:multiLevelType w:val="hybridMultilevel"/>
    <w:tmpl w:val="554E07C2"/>
    <w:lvl w:ilvl="0" w:tplc="F73C7EA0">
      <w:start w:val="3"/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num w:numId="1" w16cid:durableId="1399472653">
    <w:abstractNumId w:val="2"/>
  </w:num>
  <w:num w:numId="2" w16cid:durableId="552353245">
    <w:abstractNumId w:val="1"/>
  </w:num>
  <w:num w:numId="3" w16cid:durableId="378671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C9"/>
    <w:rsid w:val="000069AE"/>
    <w:rsid w:val="000360F8"/>
    <w:rsid w:val="000869C1"/>
    <w:rsid w:val="00096039"/>
    <w:rsid w:val="000C4D88"/>
    <w:rsid w:val="000E11DD"/>
    <w:rsid w:val="00144CC9"/>
    <w:rsid w:val="001779E6"/>
    <w:rsid w:val="00194794"/>
    <w:rsid w:val="00194E01"/>
    <w:rsid w:val="001A57A5"/>
    <w:rsid w:val="00234837"/>
    <w:rsid w:val="00253897"/>
    <w:rsid w:val="00267DEA"/>
    <w:rsid w:val="0027060A"/>
    <w:rsid w:val="0029056F"/>
    <w:rsid w:val="002A0D3A"/>
    <w:rsid w:val="002A279C"/>
    <w:rsid w:val="002B45C8"/>
    <w:rsid w:val="002D4F8D"/>
    <w:rsid w:val="003271C6"/>
    <w:rsid w:val="00393FAF"/>
    <w:rsid w:val="003E22B0"/>
    <w:rsid w:val="003E6B91"/>
    <w:rsid w:val="00404142"/>
    <w:rsid w:val="0040473C"/>
    <w:rsid w:val="00405A43"/>
    <w:rsid w:val="004360AF"/>
    <w:rsid w:val="004660F9"/>
    <w:rsid w:val="004C39DE"/>
    <w:rsid w:val="00535569"/>
    <w:rsid w:val="00542174"/>
    <w:rsid w:val="00561FB6"/>
    <w:rsid w:val="00580B3A"/>
    <w:rsid w:val="00590B15"/>
    <w:rsid w:val="005A3183"/>
    <w:rsid w:val="005B470F"/>
    <w:rsid w:val="005D0A90"/>
    <w:rsid w:val="005F0D50"/>
    <w:rsid w:val="00602F33"/>
    <w:rsid w:val="00615DDA"/>
    <w:rsid w:val="006878A3"/>
    <w:rsid w:val="006A54E5"/>
    <w:rsid w:val="006A7557"/>
    <w:rsid w:val="006B464F"/>
    <w:rsid w:val="006E0E77"/>
    <w:rsid w:val="00715D26"/>
    <w:rsid w:val="00765D8A"/>
    <w:rsid w:val="007A46D8"/>
    <w:rsid w:val="007B5BDC"/>
    <w:rsid w:val="007F5439"/>
    <w:rsid w:val="0080602B"/>
    <w:rsid w:val="008225F9"/>
    <w:rsid w:val="008307CD"/>
    <w:rsid w:val="0087329E"/>
    <w:rsid w:val="008763C5"/>
    <w:rsid w:val="0088294C"/>
    <w:rsid w:val="008953B5"/>
    <w:rsid w:val="008C60EB"/>
    <w:rsid w:val="008C6784"/>
    <w:rsid w:val="008E5E1B"/>
    <w:rsid w:val="008F7476"/>
    <w:rsid w:val="009071BD"/>
    <w:rsid w:val="00914988"/>
    <w:rsid w:val="00926AB3"/>
    <w:rsid w:val="00932AC8"/>
    <w:rsid w:val="00A4329E"/>
    <w:rsid w:val="00A86DEF"/>
    <w:rsid w:val="00AB6061"/>
    <w:rsid w:val="00B32BD9"/>
    <w:rsid w:val="00B469FF"/>
    <w:rsid w:val="00C0552B"/>
    <w:rsid w:val="00C5228A"/>
    <w:rsid w:val="00C86CEC"/>
    <w:rsid w:val="00C86F5E"/>
    <w:rsid w:val="00CF17B8"/>
    <w:rsid w:val="00CF267A"/>
    <w:rsid w:val="00D156B0"/>
    <w:rsid w:val="00D2183B"/>
    <w:rsid w:val="00D364C1"/>
    <w:rsid w:val="00D63244"/>
    <w:rsid w:val="00DA63F1"/>
    <w:rsid w:val="00E23E6F"/>
    <w:rsid w:val="00E72427"/>
    <w:rsid w:val="00EB7174"/>
    <w:rsid w:val="00EC2692"/>
    <w:rsid w:val="00ED72E6"/>
    <w:rsid w:val="00EF0B64"/>
    <w:rsid w:val="00EF31E2"/>
    <w:rsid w:val="00F16E5E"/>
    <w:rsid w:val="00F95C6F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C31625D"/>
  <w15:chartTrackingRefBased/>
  <w15:docId w15:val="{ABD981D8-013A-448A-80A2-17771AD5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41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0414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041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414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A46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A46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「長崎県子育て条例行動計画」素案に対するパブリックコメントの実施について</vt:lpstr>
      <vt:lpstr>「長崎県子育て条例行動計画」素案に対するパブリックコメントの実施について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「長崎県子育て条例行動計画」素案に対するパブリックコメントの実施について</dc:title>
  <dc:subject/>
  <dc:creator>長崎県</dc:creator>
  <cp:keywords/>
  <dc:description/>
  <cp:lastModifiedBy>岩本 文来</cp:lastModifiedBy>
  <cp:revision>8</cp:revision>
  <cp:lastPrinted>2025-11-14T01:38:00Z</cp:lastPrinted>
  <dcterms:created xsi:type="dcterms:W3CDTF">2025-11-21T06:48:00Z</dcterms:created>
  <dcterms:modified xsi:type="dcterms:W3CDTF">2025-12-08T07:43:00Z</dcterms:modified>
</cp:coreProperties>
</file>