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2239" w14:textId="77777777" w:rsidR="006726FF" w:rsidRPr="00EC612D" w:rsidRDefault="009C5EC4" w:rsidP="006726FF">
      <w:pPr>
        <w:rPr>
          <w:rFonts w:ascii="UD デジタル 教科書体 NP-R" w:eastAsia="UD デジタル 教科書体 NP-R" w:hAnsi="ＭＳ 明朝"/>
          <w:color w:val="auto"/>
          <w:sz w:val="20"/>
          <w:szCs w:val="20"/>
        </w:rPr>
      </w:pPr>
      <w:r w:rsidRPr="00EC612D">
        <w:rPr>
          <w:rFonts w:ascii="UD デジタル 教科書体 NP-R" w:eastAsia="UD デジタル 教科書体 NP-R" w:hAnsi="ＭＳ 明朝" w:cs="ＭＳ 明朝" w:hint="eastAsia"/>
          <w:color w:val="auto"/>
          <w:sz w:val="20"/>
          <w:szCs w:val="20"/>
        </w:rPr>
        <w:t>第４</w:t>
      </w:r>
      <w:r w:rsidR="00CC1915" w:rsidRPr="00EC612D">
        <w:rPr>
          <w:rFonts w:ascii="UD デジタル 教科書体 NP-R" w:eastAsia="UD デジタル 教科書体 NP-R" w:hAnsi="ＭＳ 明朝" w:cs="ＭＳ 明朝" w:hint="eastAsia"/>
          <w:color w:val="auto"/>
          <w:sz w:val="20"/>
          <w:szCs w:val="20"/>
        </w:rPr>
        <w:t>９</w:t>
      </w:r>
      <w:r w:rsidRPr="00EC612D">
        <w:rPr>
          <w:rFonts w:ascii="UD デジタル 教科書体 NP-R" w:eastAsia="UD デジタル 教科書体 NP-R" w:hAnsi="ＭＳ 明朝" w:cs="ＭＳ 明朝" w:hint="eastAsia"/>
          <w:color w:val="auto"/>
          <w:sz w:val="20"/>
          <w:szCs w:val="20"/>
        </w:rPr>
        <w:t>号様式（第</w:t>
      </w:r>
      <w:r w:rsidR="00CC1915" w:rsidRPr="00EC612D">
        <w:rPr>
          <w:rFonts w:ascii="UD デジタル 教科書体 NP-R" w:eastAsia="UD デジタル 教科書体 NP-R" w:hAnsi="ＭＳ 明朝" w:cs="ＭＳ 明朝" w:hint="eastAsia"/>
          <w:color w:val="auto"/>
          <w:sz w:val="20"/>
          <w:szCs w:val="20"/>
        </w:rPr>
        <w:t>２３</w:t>
      </w:r>
      <w:r w:rsidRPr="00EC612D">
        <w:rPr>
          <w:rFonts w:ascii="UD デジタル 教科書体 NP-R" w:eastAsia="UD デジタル 教科書体 NP-R" w:hAnsi="ＭＳ 明朝" w:cs="ＭＳ 明朝" w:hint="eastAsia"/>
          <w:color w:val="auto"/>
          <w:sz w:val="20"/>
          <w:szCs w:val="20"/>
        </w:rPr>
        <w:t>条関係）</w:t>
      </w:r>
    </w:p>
    <w:p w14:paraId="685AD253" w14:textId="77777777" w:rsidR="009C5EC4" w:rsidRPr="00EC612D" w:rsidRDefault="009C5EC4" w:rsidP="006726FF">
      <w:pPr>
        <w:jc w:val="center"/>
        <w:rPr>
          <w:rFonts w:ascii="UD デジタル 教科書体 NP-R" w:eastAsia="UD デジタル 教科書体 NP-R" w:hAnsi="ＭＳ 明朝"/>
          <w:color w:val="auto"/>
          <w:sz w:val="28"/>
          <w:szCs w:val="28"/>
        </w:rPr>
      </w:pPr>
      <w:r w:rsidRPr="00EC612D">
        <w:rPr>
          <w:rFonts w:ascii="UD デジタル 教科書体 NP-R" w:eastAsia="UD デジタル 教科書体 NP-R" w:hAnsi="ＭＳ 明朝" w:cs="ＭＳ 明朝" w:hint="eastAsia"/>
          <w:color w:val="auto"/>
          <w:sz w:val="28"/>
          <w:szCs w:val="28"/>
        </w:rPr>
        <w:t>結核患者（入院・退院）届出</w:t>
      </w:r>
    </w:p>
    <w:p w14:paraId="7F43B076" w14:textId="77777777" w:rsidR="009C5EC4" w:rsidRPr="00EC612D" w:rsidRDefault="009C5EC4" w:rsidP="009C5EC4">
      <w:pPr>
        <w:pStyle w:val="a3"/>
        <w:spacing w:line="249" w:lineRule="exact"/>
        <w:ind w:left="230" w:hangingChars="100" w:hanging="230"/>
        <w:rPr>
          <w:rFonts w:ascii="UD デジタル 教科書体 NP-R" w:eastAsia="UD デジタル 教科書体 NP-R" w:hAnsi="ＭＳ 明朝" w:cs="Times New Roman"/>
          <w:spacing w:val="15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15"/>
        </w:rPr>
        <w:t xml:space="preserve">  　下記の患者は、（当院に入院・当院を退院）しましたので、感染症の予防及び感染症の患者に対する医療に関する法律第５３条の１１第１項の規定により届け出ます。</w:t>
      </w:r>
    </w:p>
    <w:p w14:paraId="62D597CD" w14:textId="77777777" w:rsidR="009C5EC4" w:rsidRPr="00EC612D" w:rsidRDefault="009C5EC4" w:rsidP="009C5EC4">
      <w:pPr>
        <w:pStyle w:val="a3"/>
        <w:spacing w:line="100" w:lineRule="exact"/>
        <w:rPr>
          <w:rFonts w:ascii="UD デジタル 教科書体 NP-R" w:eastAsia="UD デジタル 教科書体 NP-R" w:hAnsi="ＭＳ 明朝" w:cs="Times New Roman"/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99"/>
        <w:gridCol w:w="845"/>
        <w:gridCol w:w="1950"/>
        <w:gridCol w:w="1170"/>
        <w:gridCol w:w="390"/>
        <w:gridCol w:w="780"/>
        <w:gridCol w:w="520"/>
        <w:gridCol w:w="1040"/>
        <w:gridCol w:w="2210"/>
      </w:tblGrid>
      <w:tr w:rsidR="00EF4AD0" w:rsidRPr="00EC612D" w14:paraId="45991515" w14:textId="77777777">
        <w:trPr>
          <w:cantSplit/>
          <w:trHeight w:hRule="exact" w:val="672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2D73E8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65C45C5A" w14:textId="77777777" w:rsidR="009C5EC4" w:rsidRPr="00EC612D" w:rsidRDefault="009C5EC4" w:rsidP="003945AE">
            <w:pPr>
              <w:pStyle w:val="a3"/>
              <w:spacing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患</w:t>
            </w:r>
          </w:p>
          <w:p w14:paraId="3917D711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62A27001" w14:textId="77777777" w:rsidR="009C5EC4" w:rsidRPr="00EC612D" w:rsidRDefault="009C5EC4" w:rsidP="003945AE">
            <w:pPr>
              <w:pStyle w:val="a3"/>
              <w:spacing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C57C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4E37E7D5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氏名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5C2A6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C94634" w14:textId="77777777" w:rsidR="009C5EC4" w:rsidRPr="00EC612D" w:rsidRDefault="009C5EC4" w:rsidP="003945AE">
            <w:pPr>
              <w:pStyle w:val="a3"/>
              <w:spacing w:before="126"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8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8"/>
              </w:rPr>
              <w:t>男</w:t>
            </w:r>
          </w:p>
          <w:p w14:paraId="069701F3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8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8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27E92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生年</w:t>
            </w:r>
          </w:p>
          <w:p w14:paraId="2E2EA931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月日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D83D5" w14:textId="77777777" w:rsidR="009C5EC4" w:rsidRPr="00EC612D" w:rsidRDefault="009C5EC4" w:rsidP="00EF4AD0">
            <w:pPr>
              <w:pStyle w:val="a3"/>
              <w:spacing w:before="126" w:line="226" w:lineRule="exact"/>
              <w:ind w:firstLineChars="200" w:firstLine="520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年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  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月　　日</w:t>
            </w:r>
          </w:p>
          <w:p w14:paraId="3A5763B6" w14:textId="77777777" w:rsidR="009C5EC4" w:rsidRPr="00EC612D" w:rsidRDefault="009C5EC4" w:rsidP="00EF4AD0">
            <w:pPr>
              <w:pStyle w:val="a3"/>
              <w:spacing w:line="226" w:lineRule="exact"/>
              <w:ind w:firstLineChars="200" w:firstLine="460"/>
              <w:rPr>
                <w:rFonts w:ascii="UD デジタル 教科書体 NP-R" w:eastAsia="UD デジタル 教科書体 NP-R" w:hAnsi="ＭＳ 明朝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（　　　歳）</w:t>
            </w:r>
            <w:r w:rsidRPr="00EC612D">
              <w:rPr>
                <w:rFonts w:ascii="UD デジタル 教科書体 NP-R" w:eastAsia="UD デジタル 教科書体 NP-R" w:hAnsi="ＭＳ 明朝" w:hint="eastAsia"/>
                <w:spacing w:val="0"/>
              </w:rPr>
              <w:t xml:space="preserve"> </w:t>
            </w:r>
          </w:p>
        </w:tc>
      </w:tr>
      <w:tr w:rsidR="00EF4AD0" w:rsidRPr="00EC612D" w14:paraId="23CB7BA3" w14:textId="77777777">
        <w:trPr>
          <w:cantSplit/>
          <w:trHeight w:hRule="exact" w:val="674"/>
        </w:trPr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CAA9E9" w14:textId="77777777" w:rsidR="009C5EC4" w:rsidRPr="00EC612D" w:rsidRDefault="009C5EC4" w:rsidP="003945A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1CF9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61954150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住所</w:t>
            </w:r>
          </w:p>
        </w:tc>
        <w:tc>
          <w:tcPr>
            <w:tcW w:w="481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F7977E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9928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7EAF924E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職　業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8CC76D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</w:tr>
      <w:tr w:rsidR="00EF4AD0" w:rsidRPr="00EC612D" w14:paraId="0C525482" w14:textId="77777777">
        <w:trPr>
          <w:cantSplit/>
          <w:trHeight w:hRule="exact" w:val="678"/>
        </w:trPr>
        <w:tc>
          <w:tcPr>
            <w:tcW w:w="99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52EA4A" w14:textId="77777777" w:rsidR="009C5EC4" w:rsidRPr="00EC612D" w:rsidRDefault="009C5EC4" w:rsidP="003945AE">
            <w:pPr>
              <w:pStyle w:val="a3"/>
              <w:spacing w:before="126"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保</w:t>
            </w:r>
          </w:p>
          <w:p w14:paraId="17F2FD11" w14:textId="77777777" w:rsidR="009C5EC4" w:rsidRPr="00EC612D" w:rsidRDefault="009C5EC4" w:rsidP="003945AE">
            <w:pPr>
              <w:pStyle w:val="a3"/>
              <w:spacing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護</w:t>
            </w:r>
          </w:p>
          <w:p w14:paraId="5FE32308" w14:textId="77777777" w:rsidR="009C5EC4" w:rsidRPr="00EC612D" w:rsidRDefault="009C5EC4" w:rsidP="003945AE">
            <w:pPr>
              <w:pStyle w:val="a3"/>
              <w:spacing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者</w:t>
            </w:r>
          </w:p>
          <w:p w14:paraId="27C3CA0B" w14:textId="77777777" w:rsidR="009C5EC4" w:rsidRPr="00EC612D" w:rsidRDefault="009C5EC4" w:rsidP="003945AE">
            <w:pPr>
              <w:pStyle w:val="a3"/>
              <w:spacing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(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b/>
                <w:bCs/>
                <w:spacing w:val="30"/>
              </w:rPr>
              <w:t>※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)</w:t>
            </w: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BD33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0BA8FFA8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氏名</w:t>
            </w:r>
          </w:p>
        </w:tc>
        <w:tc>
          <w:tcPr>
            <w:tcW w:w="481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64975C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A1A0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患者と</w:t>
            </w:r>
          </w:p>
          <w:p w14:paraId="3DB8650C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の関係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942BE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</w:tr>
      <w:tr w:rsidR="00EF4AD0" w:rsidRPr="00EC612D" w14:paraId="5365A995" w14:textId="77777777">
        <w:trPr>
          <w:cantSplit/>
          <w:trHeight w:hRule="exact" w:val="678"/>
        </w:trPr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80BEC4" w14:textId="77777777" w:rsidR="009C5EC4" w:rsidRPr="00EC612D" w:rsidRDefault="009C5EC4" w:rsidP="003945AE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403D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66645899" w14:textId="77777777" w:rsidR="009C5EC4" w:rsidRPr="00EC612D" w:rsidRDefault="009C5EC4" w:rsidP="003945AE">
            <w:pPr>
              <w:pStyle w:val="a3"/>
              <w:spacing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住所</w:t>
            </w:r>
          </w:p>
        </w:tc>
        <w:tc>
          <w:tcPr>
            <w:tcW w:w="48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A7C9C3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325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4120F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</w:tr>
      <w:tr w:rsidR="00EF4AD0" w:rsidRPr="00EC612D" w14:paraId="2C7ED68C" w14:textId="77777777">
        <w:trPr>
          <w:trHeight w:hRule="exact" w:val="452"/>
        </w:trPr>
        <w:tc>
          <w:tcPr>
            <w:tcW w:w="18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2794B0" w14:textId="77777777" w:rsidR="009C5EC4" w:rsidRPr="00EC612D" w:rsidRDefault="009C5EC4" w:rsidP="003945AE">
            <w:pPr>
              <w:pStyle w:val="a3"/>
              <w:spacing w:before="126"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0"/>
              </w:rPr>
              <w:t>病　　　　名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22CA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38D28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（入院・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退院）年月日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AEEFA" w14:textId="77777777" w:rsidR="009C5EC4" w:rsidRPr="00EC612D" w:rsidRDefault="009C5EC4" w:rsidP="003945AE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年　　月　　日</w:t>
            </w:r>
          </w:p>
        </w:tc>
      </w:tr>
      <w:tr w:rsidR="00EF4AD0" w:rsidRPr="00EC612D" w14:paraId="62C98C52" w14:textId="77777777">
        <w:trPr>
          <w:trHeight w:hRule="exact" w:val="590"/>
        </w:trPr>
        <w:tc>
          <w:tcPr>
            <w:tcW w:w="184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8F98EA8" w14:textId="77777777" w:rsidR="009C5EC4" w:rsidRPr="00EC612D" w:rsidRDefault="009C5EC4" w:rsidP="003945AE">
            <w:pPr>
              <w:pStyle w:val="a3"/>
              <w:spacing w:before="126" w:line="226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理　　　由</w:t>
            </w:r>
          </w:p>
        </w:tc>
        <w:tc>
          <w:tcPr>
            <w:tcW w:w="8060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275AF" w14:textId="77777777" w:rsidR="00060768" w:rsidRPr="00EC612D" w:rsidRDefault="009C5EC4" w:rsidP="00060768">
            <w:pPr>
              <w:pStyle w:val="a3"/>
              <w:spacing w:before="126" w:line="226" w:lineRule="exact"/>
              <w:rPr>
                <w:rFonts w:ascii="UD デジタル 教科書体 NP-R" w:eastAsia="UD デジタル 教科書体 NP-R" w:hAnsi="ＭＳ 明朝" w:cs="Times New Roman"/>
                <w:spacing w:val="19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="00060768"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治癒　転医　中断　死亡（結核・結核外）　軽快　　その他（　　　　　）</w:t>
            </w:r>
          </w:p>
        </w:tc>
      </w:tr>
      <w:tr w:rsidR="00EF4AD0" w:rsidRPr="00EC612D" w14:paraId="5C8077C1" w14:textId="77777777" w:rsidTr="00003EA8">
        <w:trPr>
          <w:trHeight w:hRule="exact" w:val="6988"/>
        </w:trPr>
        <w:tc>
          <w:tcPr>
            <w:tcW w:w="990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0625" w14:textId="77777777" w:rsidR="009C5EC4" w:rsidRPr="00EC612D" w:rsidRDefault="009C5EC4" w:rsidP="003945AE">
            <w:pPr>
              <w:pStyle w:val="a3"/>
              <w:spacing w:before="126" w:line="277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（入院・退院）時の病状</w:t>
            </w:r>
          </w:p>
          <w:p w14:paraId="000DA9EA" w14:textId="77777777" w:rsidR="009C5EC4" w:rsidRPr="00EC612D" w:rsidRDefault="009C5EC4" w:rsidP="003945AE">
            <w:pPr>
              <w:pStyle w:val="a3"/>
              <w:spacing w:line="277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○エックス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線検査（撮影日　　　年　　　月　　　日）</w:t>
            </w:r>
          </w:p>
          <w:p w14:paraId="273C1BC6" w14:textId="77777777" w:rsidR="009C5EC4" w:rsidRPr="00EC612D" w:rsidRDefault="009C5EC4" w:rsidP="003945AE">
            <w:pPr>
              <w:pStyle w:val="a3"/>
              <w:spacing w:line="240" w:lineRule="atLeas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　　学会分類　ｒ　　ｌ　　ｂ　　　　　　   Ｘ線写真略図</w:t>
            </w:r>
          </w:p>
          <w:p w14:paraId="48024363" w14:textId="02DBDF8F" w:rsidR="009C5EC4" w:rsidRPr="00EC612D" w:rsidRDefault="00320CCD" w:rsidP="003945AE">
            <w:pPr>
              <w:pStyle w:val="a3"/>
              <w:spacing w:line="240" w:lineRule="atLeas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noProof/>
              </w:rPr>
              <w:drawing>
                <wp:anchor distT="0" distB="0" distL="114300" distR="114300" simplePos="0" relativeHeight="251658752" behindDoc="0" locked="0" layoutInCell="1" allowOverlap="1" wp14:anchorId="164551CB" wp14:editId="0C4309CE">
                  <wp:simplePos x="0" y="0"/>
                  <wp:positionH relativeFrom="column">
                    <wp:posOffset>4159885</wp:posOffset>
                  </wp:positionH>
                  <wp:positionV relativeFrom="paragraph">
                    <wp:posOffset>74930</wp:posOffset>
                  </wp:positionV>
                  <wp:extent cx="1352550" cy="12954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EC4"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="009C5EC4"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　　　　　　　Ⅰ　Ⅱ　Ⅲ　Ⅳ　Ⅴ</w:t>
            </w:r>
          </w:p>
          <w:p w14:paraId="19E006E2" w14:textId="77777777" w:rsidR="009C5EC4" w:rsidRPr="00EC612D" w:rsidRDefault="009C5EC4" w:rsidP="003945AE">
            <w:pPr>
              <w:pStyle w:val="a3"/>
              <w:spacing w:line="240" w:lineRule="atLeas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　　　　　　　１　　２　　３</w:t>
            </w:r>
          </w:p>
          <w:p w14:paraId="4274BE61" w14:textId="77777777" w:rsidR="009C5EC4" w:rsidRPr="00EC612D" w:rsidRDefault="009C5EC4" w:rsidP="003945AE">
            <w:pPr>
              <w:pStyle w:val="a3"/>
              <w:spacing w:line="240" w:lineRule="atLeas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　　　　　　　　　Ｈ　　Ｐｌ　Ｏｐ</w:t>
            </w:r>
          </w:p>
          <w:p w14:paraId="13B86482" w14:textId="77777777" w:rsidR="009C5EC4" w:rsidRPr="00EC612D" w:rsidRDefault="009C5EC4" w:rsidP="003945AE">
            <w:pPr>
              <w:pStyle w:val="a3"/>
              <w:spacing w:line="277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23F49DD4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○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菌検査</w:t>
            </w:r>
          </w:p>
          <w:p w14:paraId="7A57963E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3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</w:t>
            </w:r>
          </w:p>
          <w:tbl>
            <w:tblPr>
              <w:tblStyle w:val="ab"/>
              <w:tblW w:w="0" w:type="auto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1225"/>
              <w:gridCol w:w="1225"/>
              <w:gridCol w:w="1226"/>
              <w:gridCol w:w="1226"/>
              <w:gridCol w:w="1226"/>
            </w:tblGrid>
            <w:tr w:rsidR="00EF4AD0" w:rsidRPr="00EC612D" w14:paraId="1A1FCFB5" w14:textId="77777777">
              <w:trPr>
                <w:trHeight w:val="345"/>
              </w:trPr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BCCA0" w14:textId="77777777" w:rsidR="009C5EC4" w:rsidRPr="00EC612D" w:rsidRDefault="009C5EC4" w:rsidP="003945AE">
                  <w:pPr>
                    <w:pStyle w:val="a3"/>
                    <w:spacing w:line="249" w:lineRule="exact"/>
                    <w:jc w:val="center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  <w:r w:rsidRPr="00EC612D">
                    <w:rPr>
                      <w:rFonts w:ascii="UD デジタル 教科書体 NP-R" w:eastAsia="UD デジタル 教科書体 NP-R" w:hAnsi="ＭＳ 明朝" w:cs="ＭＳ 明朝" w:hint="eastAsia"/>
                      <w:spacing w:val="0"/>
                    </w:rPr>
                    <w:t>検体採取日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5D297" w14:textId="77777777" w:rsidR="009C5EC4" w:rsidRPr="00EC612D" w:rsidRDefault="009C5EC4" w:rsidP="003945AE">
                  <w:pPr>
                    <w:pStyle w:val="a3"/>
                    <w:spacing w:line="249" w:lineRule="exact"/>
                    <w:jc w:val="center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  <w:r w:rsidRPr="00EC612D">
                    <w:rPr>
                      <w:rFonts w:ascii="UD デジタル 教科書体 NP-R" w:eastAsia="UD デジタル 教科書体 NP-R" w:hAnsi="ＭＳ 明朝" w:cs="ＭＳ 明朝" w:hint="eastAsia"/>
                      <w:spacing w:val="0"/>
                    </w:rPr>
                    <w:t>検体の種類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CDB19" w14:textId="77777777" w:rsidR="009C5EC4" w:rsidRPr="00EC612D" w:rsidRDefault="009C5EC4" w:rsidP="003945AE">
                  <w:pPr>
                    <w:pStyle w:val="a3"/>
                    <w:spacing w:line="249" w:lineRule="exact"/>
                    <w:jc w:val="center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  <w:r w:rsidRPr="00EC612D">
                    <w:rPr>
                      <w:rFonts w:ascii="UD デジタル 教科書体 NP-R" w:eastAsia="UD デジタル 教科書体 NP-R" w:hAnsi="ＭＳ 明朝" w:cs="ＭＳ 明朝" w:hint="eastAsia"/>
                      <w:spacing w:val="0"/>
                    </w:rPr>
                    <w:t>塗　抹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E2BAC" w14:textId="77777777" w:rsidR="009C5EC4" w:rsidRPr="00EC612D" w:rsidRDefault="009C5EC4" w:rsidP="003945AE">
                  <w:pPr>
                    <w:pStyle w:val="a3"/>
                    <w:spacing w:line="249" w:lineRule="exact"/>
                    <w:jc w:val="center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  <w:r w:rsidRPr="00EC612D">
                    <w:rPr>
                      <w:rFonts w:ascii="UD デジタル 教科書体 NP-R" w:eastAsia="UD デジタル 教科書体 NP-R" w:hAnsi="ＭＳ 明朝" w:cs="ＭＳ 明朝" w:hint="eastAsia"/>
                      <w:spacing w:val="0"/>
                    </w:rPr>
                    <w:t>培　養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E13F1" w14:textId="77777777" w:rsidR="009C5EC4" w:rsidRPr="00EC612D" w:rsidRDefault="009C5EC4" w:rsidP="003945AE">
                  <w:pPr>
                    <w:pStyle w:val="a3"/>
                    <w:spacing w:line="249" w:lineRule="exact"/>
                    <w:jc w:val="center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  <w:r w:rsidRPr="00EC612D">
                    <w:rPr>
                      <w:rFonts w:ascii="UD デジタル 教科書体 NP-R" w:eastAsia="UD デジタル 教科書体 NP-R" w:hAnsi="ＭＳ 明朝" w:cs="ＭＳ 明朝" w:hint="eastAsia"/>
                      <w:spacing w:val="0"/>
                    </w:rPr>
                    <w:t>その他</w:t>
                  </w:r>
                </w:p>
              </w:tc>
            </w:tr>
            <w:tr w:rsidR="00EF4AD0" w:rsidRPr="00EC612D" w14:paraId="1BB1E1BD" w14:textId="77777777">
              <w:trPr>
                <w:trHeight w:val="345"/>
              </w:trPr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00D59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CEAD2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94BD0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E3605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B0DEC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</w:tr>
            <w:tr w:rsidR="00EF4AD0" w:rsidRPr="00EC612D" w14:paraId="61FD5804" w14:textId="77777777">
              <w:trPr>
                <w:trHeight w:val="345"/>
              </w:trPr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DE2AF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E10F2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CBE54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E48A6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5E1A0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</w:tr>
            <w:tr w:rsidR="00EF4AD0" w:rsidRPr="00EC612D" w14:paraId="02176AFC" w14:textId="77777777">
              <w:trPr>
                <w:trHeight w:val="345"/>
              </w:trPr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687B0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05CE8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8EE53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BA8EA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BECC8" w14:textId="77777777" w:rsidR="009C5EC4" w:rsidRPr="00EC612D" w:rsidRDefault="009C5EC4" w:rsidP="003945AE">
                  <w:pPr>
                    <w:pStyle w:val="a3"/>
                    <w:spacing w:line="249" w:lineRule="exact"/>
                    <w:rPr>
                      <w:rFonts w:ascii="UD デジタル 教科書体 NP-R" w:eastAsia="UD デジタル 教科書体 NP-R" w:hAnsi="ＭＳ 明朝" w:cs="Times New Roman"/>
                      <w:spacing w:val="0"/>
                    </w:rPr>
                  </w:pPr>
                </w:p>
              </w:tc>
            </w:tr>
          </w:tbl>
          <w:p w14:paraId="576FED1C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7BE8216A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○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70"/>
              </w:rPr>
              <w:t>活動性分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0"/>
              </w:rPr>
              <w:t>類</w:t>
            </w:r>
          </w:p>
          <w:p w14:paraId="1356D2FA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１活動性　　　　２不活動性　　　　３活動性不明</w:t>
            </w:r>
          </w:p>
          <w:p w14:paraId="04E870DA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</w:p>
          <w:p w14:paraId="643E1F3A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○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26"/>
              </w:rPr>
              <w:t>病状経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2"/>
              </w:rPr>
              <w:t>過</w:t>
            </w:r>
          </w:p>
          <w:p w14:paraId="3E40F193" w14:textId="77777777" w:rsidR="009C5EC4" w:rsidRPr="00EC612D" w:rsidRDefault="009C5EC4" w:rsidP="003945AE">
            <w:pPr>
              <w:pStyle w:val="a3"/>
              <w:spacing w:line="249" w:lineRule="exact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 xml:space="preserve">　　１著明軽快　　　２軽快（a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中等度　b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30"/>
              </w:rPr>
              <w:t>軽度）　３不変　　　４悪化</w:t>
            </w:r>
          </w:p>
        </w:tc>
      </w:tr>
      <w:tr w:rsidR="00EF4AD0" w:rsidRPr="00EC612D" w14:paraId="52141940" w14:textId="77777777" w:rsidTr="003444CA">
        <w:trPr>
          <w:trHeight w:hRule="exact" w:val="1134"/>
        </w:trPr>
        <w:tc>
          <w:tcPr>
            <w:tcW w:w="990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69AA" w14:textId="27F98104" w:rsidR="009C5EC4" w:rsidRPr="00EC612D" w:rsidRDefault="009C5EC4" w:rsidP="003945AE">
            <w:pPr>
              <w:pStyle w:val="a3"/>
              <w:spacing w:before="149" w:line="249" w:lineRule="exact"/>
              <w:rPr>
                <w:rFonts w:ascii="UD デジタル 教科書体 NP-R" w:eastAsia="UD デジタル 教科書体 NP-R" w:hAnsi="ＭＳ 明朝" w:cs="Times New Roman"/>
                <w:spacing w:val="15"/>
              </w:rPr>
            </w:pPr>
            <w:r w:rsidRPr="00EC612D">
              <w:rPr>
                <w:rFonts w:ascii="UD デジタル 教科書体 NP-R" w:eastAsia="UD デジタル 教科書体 NP-R" w:hAnsi="ＭＳ 明朝" w:hint="eastAsia"/>
                <w:spacing w:val="15"/>
              </w:rPr>
              <w:t xml:space="preserve"> </w:t>
            </w: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>連絡事項、その他所見、今後の方針</w:t>
            </w:r>
          </w:p>
          <w:p w14:paraId="62C59C90" w14:textId="77777777" w:rsidR="009C5EC4" w:rsidRPr="00EC612D" w:rsidRDefault="009C5EC4" w:rsidP="003945AE">
            <w:pPr>
              <w:pStyle w:val="a3"/>
              <w:spacing w:before="149" w:line="249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0"/>
              </w:rPr>
            </w:pPr>
            <w:r w:rsidRPr="00EC612D">
              <w:rPr>
                <w:rFonts w:ascii="UD デジタル 教科書体 NP-R" w:eastAsia="UD デジタル 教科書体 NP-R" w:hAnsi="ＭＳ 明朝" w:cs="ＭＳ 明朝" w:hint="eastAsia"/>
                <w:spacing w:val="15"/>
              </w:rPr>
              <w:t xml:space="preserve">　　　　　　　　　　　主治医氏名</w:t>
            </w:r>
          </w:p>
        </w:tc>
      </w:tr>
    </w:tbl>
    <w:p w14:paraId="68199D64" w14:textId="77777777" w:rsidR="009C5EC4" w:rsidRPr="00EC612D" w:rsidRDefault="009C5EC4" w:rsidP="009C5EC4">
      <w:pPr>
        <w:pStyle w:val="a3"/>
        <w:spacing w:line="249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</w:t>
      </w:r>
      <w:r w:rsidRPr="00EC612D">
        <w:rPr>
          <w:rFonts w:ascii="UD デジタル 教科書体 NP-R" w:eastAsia="UD デジタル 教科書体 NP-R" w:hAnsi="ＭＳ 明朝" w:cs="ＭＳ 明朝" w:hint="eastAsia"/>
        </w:rPr>
        <w:t xml:space="preserve">　</w:t>
      </w:r>
      <w:r w:rsidRPr="00EC612D">
        <w:rPr>
          <w:rFonts w:ascii="UD デジタル 教科書体 NP-R" w:eastAsia="UD デジタル 教科書体 NP-R" w:hAnsi="ＭＳ 明朝" w:cs="ＭＳ 明朝" w:hint="eastAsia"/>
          <w:b/>
          <w:bCs/>
        </w:rPr>
        <w:t>※</w:t>
      </w:r>
      <w:r w:rsidRPr="00EC612D">
        <w:rPr>
          <w:rFonts w:ascii="UD デジタル 教科書体 NP-R" w:eastAsia="UD デジタル 教科書体 NP-R" w:hAnsi="ＭＳ 明朝" w:cs="ＭＳ 明朝" w:hint="eastAsia"/>
        </w:rPr>
        <w:t xml:space="preserve">　患者が成年に達していない場合に記載してください。</w:t>
      </w:r>
    </w:p>
    <w:p w14:paraId="39B7E9CF" w14:textId="77777777" w:rsidR="009C5EC4" w:rsidRPr="00EC612D" w:rsidRDefault="009C5EC4" w:rsidP="009C5EC4">
      <w:pPr>
        <w:pStyle w:val="a3"/>
        <w:spacing w:line="249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</w:rPr>
        <w:t xml:space="preserve">　（この届出票は、結核患者が入退院したときに７日以内に最寄りの保健所へ提出ください。）</w:t>
      </w:r>
    </w:p>
    <w:p w14:paraId="6A19411C" w14:textId="77777777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</w:p>
    <w:p w14:paraId="65E3AC3B" w14:textId="77777777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                                                                    </w:t>
      </w:r>
      <w:r w:rsidRPr="00EC612D">
        <w:rPr>
          <w:rFonts w:ascii="UD デジタル 教科書体 NP-R" w:eastAsia="UD デジタル 教科書体 NP-R" w:hAnsi="ＭＳ 明朝" w:cs="ＭＳ 明朝" w:hint="eastAsia"/>
        </w:rPr>
        <w:t xml:space="preserve">　　　</w:t>
      </w: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</w:t>
      </w:r>
      <w:r w:rsidRPr="00EC612D">
        <w:rPr>
          <w:rFonts w:ascii="UD デジタル 教科書体 NP-R" w:eastAsia="UD デジタル 教科書体 NP-R" w:hAnsi="ＭＳ 明朝" w:cs="ＭＳ 明朝" w:hint="eastAsia"/>
        </w:rPr>
        <w:t>年　　　月　　　日</w:t>
      </w:r>
    </w:p>
    <w:p w14:paraId="6A534433" w14:textId="73FE0B46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                    </w:t>
      </w:r>
      <w:r w:rsidR="00B67E00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県 南 </w:t>
      </w:r>
      <w:r w:rsidRPr="00EC612D">
        <w:rPr>
          <w:rFonts w:ascii="UD デジタル 教科書体 NP-R" w:eastAsia="UD デジタル 教科書体 NP-R" w:hAnsi="ＭＳ 明朝" w:cs="ＭＳ 明朝" w:hint="eastAsia"/>
          <w:spacing w:val="47"/>
        </w:rPr>
        <w:t>保健所長</w:t>
      </w:r>
      <w:r w:rsidRPr="00EC612D">
        <w:rPr>
          <w:rFonts w:ascii="UD デジタル 教科書体 NP-R" w:eastAsia="UD デジタル 教科書体 NP-R" w:hAnsi="ＭＳ 明朝" w:cs="ＭＳ 明朝" w:hint="eastAsia"/>
          <w:spacing w:val="2"/>
        </w:rPr>
        <w:t>様</w:t>
      </w:r>
    </w:p>
    <w:p w14:paraId="176C4088" w14:textId="77777777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                                                     </w:t>
      </w:r>
      <w:r w:rsidRPr="00EC612D">
        <w:rPr>
          <w:rFonts w:ascii="UD デジタル 教科書体 NP-R" w:eastAsia="UD デジタル 教科書体 NP-R" w:hAnsi="ＭＳ 明朝" w:cs="ＭＳ 明朝" w:hint="eastAsia"/>
        </w:rPr>
        <w:t>病院所在地</w:t>
      </w:r>
    </w:p>
    <w:p w14:paraId="2EF45961" w14:textId="77777777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</w:p>
    <w:p w14:paraId="6F15AC03" w14:textId="77777777" w:rsidR="009C5EC4" w:rsidRPr="00EC612D" w:rsidRDefault="009C5EC4" w:rsidP="009C5EC4">
      <w:pPr>
        <w:pStyle w:val="a3"/>
        <w:spacing w:line="226" w:lineRule="exact"/>
        <w:rPr>
          <w:rFonts w:ascii="UD デジタル 教科書体 NP-R" w:eastAsia="UD デジタル 教科書体 NP-R" w:hAnsi="ＭＳ 明朝" w:cs="Times New Roman"/>
          <w:spacing w:val="0"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                                                     </w:t>
      </w:r>
      <w:r w:rsidRPr="00EC612D">
        <w:rPr>
          <w:rFonts w:ascii="UD デジタル 教科書体 NP-R" w:eastAsia="UD デジタル 教科書体 NP-R" w:hAnsi="ＭＳ 明朝" w:cs="ＭＳ 明朝" w:hint="eastAsia"/>
          <w:spacing w:val="30"/>
        </w:rPr>
        <w:t>病院名</w:t>
      </w:r>
      <w:r w:rsidRPr="00EC612D">
        <w:rPr>
          <w:rFonts w:ascii="UD デジタル 教科書体 NP-R" w:eastAsia="UD デジタル 教科書体 NP-R" w:hAnsi="ＭＳ 明朝" w:cs="ＭＳ 明朝" w:hint="eastAsia"/>
          <w:spacing w:val="0"/>
        </w:rPr>
        <w:t>称</w:t>
      </w:r>
    </w:p>
    <w:p w14:paraId="776C4041" w14:textId="57C268B0" w:rsidR="009C5EC4" w:rsidRPr="00EB5D43" w:rsidRDefault="009C5EC4" w:rsidP="006726FF">
      <w:pPr>
        <w:pStyle w:val="a3"/>
        <w:spacing w:line="226" w:lineRule="exact"/>
        <w:rPr>
          <w:rFonts w:ascii="UD デジタル 教科書体 NP-R" w:eastAsia="UD デジタル 教科書体 NP-R" w:hAnsi="ＭＳ 明朝" w:cs="ＭＳ 明朝"/>
          <w:strike/>
        </w:rPr>
      </w:pPr>
      <w:r w:rsidRPr="00EC612D">
        <w:rPr>
          <w:rFonts w:ascii="UD デジタル 教科書体 NP-R" w:eastAsia="UD デジタル 教科書体 NP-R" w:hAnsi="ＭＳ 明朝" w:cs="ＭＳ 明朝" w:hint="eastAsia"/>
          <w:spacing w:val="-1"/>
        </w:rPr>
        <w:t xml:space="preserve">                                                       </w:t>
      </w:r>
      <w:r w:rsidRPr="00EC612D">
        <w:rPr>
          <w:rFonts w:ascii="UD デジタル 教科書体 NP-R" w:eastAsia="UD デジタル 教科書体 NP-R" w:hAnsi="ＭＳ 明朝" w:cs="ＭＳ 明朝" w:hint="eastAsia"/>
        </w:rPr>
        <w:t xml:space="preserve">管理者氏名　　　　　　　　　　　　</w:t>
      </w:r>
      <w:r w:rsidRPr="00842F1A">
        <w:rPr>
          <w:rFonts w:ascii="UD デジタル 教科書体 NP-R" w:eastAsia="UD デジタル 教科書体 NP-R" w:hAnsi="ＭＳ 明朝" w:cs="ＭＳ 明朝" w:hint="eastAsia"/>
        </w:rPr>
        <w:t xml:space="preserve">　　　　　　　　　　　　　　　　　　　</w:t>
      </w:r>
      <w:r w:rsidR="006726FF" w:rsidRPr="00842F1A">
        <w:rPr>
          <w:rFonts w:ascii="UD デジタル 教科書体 NP-R" w:eastAsia="UD デジタル 教科書体 NP-R" w:hAnsi="ＭＳ 明朝" w:cs="ＭＳ 明朝" w:hint="eastAsia"/>
        </w:rPr>
        <w:t xml:space="preserve">　　　　　　　　　　　　　　　　</w:t>
      </w:r>
    </w:p>
    <w:sectPr w:rsidR="009C5EC4" w:rsidRPr="00EB5D43" w:rsidSect="003444CA">
      <w:pgSz w:w="11906" w:h="16838" w:code="9"/>
      <w:pgMar w:top="568" w:right="862" w:bottom="0" w:left="1077" w:header="720" w:footer="298" w:gutter="0"/>
      <w:pgNumType w:start="1"/>
      <w:cols w:space="720"/>
      <w:noEndnote/>
      <w:docGrid w:type="line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BB41" w14:textId="77777777" w:rsidR="005A11CA" w:rsidRDefault="005A11CA">
      <w:r>
        <w:separator/>
      </w:r>
    </w:p>
  </w:endnote>
  <w:endnote w:type="continuationSeparator" w:id="0">
    <w:p w14:paraId="4C04F681" w14:textId="77777777" w:rsidR="005A11CA" w:rsidRDefault="005A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D12F" w14:textId="77777777" w:rsidR="005A11CA" w:rsidRDefault="005A11C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55D948A" w14:textId="77777777" w:rsidR="005A11CA" w:rsidRDefault="005A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B39"/>
    <w:multiLevelType w:val="hybridMultilevel"/>
    <w:tmpl w:val="CA0A9F28"/>
    <w:lvl w:ilvl="0" w:tplc="A858AD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9578C"/>
    <w:multiLevelType w:val="hybridMultilevel"/>
    <w:tmpl w:val="A252B786"/>
    <w:lvl w:ilvl="0" w:tplc="BFDA9844">
      <w:start w:val="1"/>
      <w:numFmt w:val="decimal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6E111FE"/>
    <w:multiLevelType w:val="hybridMultilevel"/>
    <w:tmpl w:val="18D4E686"/>
    <w:lvl w:ilvl="0" w:tplc="627EF148">
      <w:start w:val="1"/>
      <w:numFmt w:val="bullet"/>
      <w:lvlText w:val="※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 w16cid:durableId="100804711">
    <w:abstractNumId w:val="2"/>
  </w:num>
  <w:num w:numId="2" w16cid:durableId="470095209">
    <w:abstractNumId w:val="1"/>
  </w:num>
  <w:num w:numId="3" w16cid:durableId="126996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56"/>
    <w:rsid w:val="0000037F"/>
    <w:rsid w:val="00000C02"/>
    <w:rsid w:val="00003669"/>
    <w:rsid w:val="00003EA8"/>
    <w:rsid w:val="000121A9"/>
    <w:rsid w:val="00012FDD"/>
    <w:rsid w:val="00025643"/>
    <w:rsid w:val="00034773"/>
    <w:rsid w:val="00037B25"/>
    <w:rsid w:val="00060768"/>
    <w:rsid w:val="00062332"/>
    <w:rsid w:val="00077778"/>
    <w:rsid w:val="00084D64"/>
    <w:rsid w:val="000938A3"/>
    <w:rsid w:val="000A414F"/>
    <w:rsid w:val="000A697F"/>
    <w:rsid w:val="000A6B4E"/>
    <w:rsid w:val="000A74E1"/>
    <w:rsid w:val="000E0F12"/>
    <w:rsid w:val="001063BD"/>
    <w:rsid w:val="00110AB0"/>
    <w:rsid w:val="0012215C"/>
    <w:rsid w:val="0013457E"/>
    <w:rsid w:val="00142656"/>
    <w:rsid w:val="00150075"/>
    <w:rsid w:val="00150C09"/>
    <w:rsid w:val="00150EC6"/>
    <w:rsid w:val="00153075"/>
    <w:rsid w:val="00165C3D"/>
    <w:rsid w:val="00167663"/>
    <w:rsid w:val="001724D4"/>
    <w:rsid w:val="00175505"/>
    <w:rsid w:val="00176AD9"/>
    <w:rsid w:val="00182C91"/>
    <w:rsid w:val="0018675E"/>
    <w:rsid w:val="00187650"/>
    <w:rsid w:val="00190CD1"/>
    <w:rsid w:val="001916A8"/>
    <w:rsid w:val="00195C01"/>
    <w:rsid w:val="0019615C"/>
    <w:rsid w:val="001A4124"/>
    <w:rsid w:val="001C08BF"/>
    <w:rsid w:val="001C0FE5"/>
    <w:rsid w:val="001F4EB6"/>
    <w:rsid w:val="00200E1B"/>
    <w:rsid w:val="00205DE6"/>
    <w:rsid w:val="0021235E"/>
    <w:rsid w:val="00232D82"/>
    <w:rsid w:val="00244BB6"/>
    <w:rsid w:val="00251104"/>
    <w:rsid w:val="0025140C"/>
    <w:rsid w:val="00252BA2"/>
    <w:rsid w:val="00253996"/>
    <w:rsid w:val="002725CC"/>
    <w:rsid w:val="002844F7"/>
    <w:rsid w:val="002A4AD4"/>
    <w:rsid w:val="002B26E1"/>
    <w:rsid w:val="002D79E9"/>
    <w:rsid w:val="002E5415"/>
    <w:rsid w:val="002F0AF9"/>
    <w:rsid w:val="002F4A0A"/>
    <w:rsid w:val="003114D8"/>
    <w:rsid w:val="00312C31"/>
    <w:rsid w:val="00320CCD"/>
    <w:rsid w:val="00321D4C"/>
    <w:rsid w:val="00326535"/>
    <w:rsid w:val="00332A1D"/>
    <w:rsid w:val="00335146"/>
    <w:rsid w:val="0034101A"/>
    <w:rsid w:val="003444CA"/>
    <w:rsid w:val="00347D53"/>
    <w:rsid w:val="00353633"/>
    <w:rsid w:val="00357179"/>
    <w:rsid w:val="00387F22"/>
    <w:rsid w:val="003945AE"/>
    <w:rsid w:val="00396076"/>
    <w:rsid w:val="003A0B1E"/>
    <w:rsid w:val="003B1B69"/>
    <w:rsid w:val="003C266D"/>
    <w:rsid w:val="003F5A86"/>
    <w:rsid w:val="00400DCD"/>
    <w:rsid w:val="0040754E"/>
    <w:rsid w:val="00410176"/>
    <w:rsid w:val="004156D1"/>
    <w:rsid w:val="00416CFE"/>
    <w:rsid w:val="00422C4D"/>
    <w:rsid w:val="00424133"/>
    <w:rsid w:val="004368A8"/>
    <w:rsid w:val="00440B51"/>
    <w:rsid w:val="00443780"/>
    <w:rsid w:val="0044497C"/>
    <w:rsid w:val="00460515"/>
    <w:rsid w:val="00460AE0"/>
    <w:rsid w:val="00465983"/>
    <w:rsid w:val="00466F2E"/>
    <w:rsid w:val="004756AD"/>
    <w:rsid w:val="00481081"/>
    <w:rsid w:val="004819FF"/>
    <w:rsid w:val="00484A99"/>
    <w:rsid w:val="00491A9B"/>
    <w:rsid w:val="004A298F"/>
    <w:rsid w:val="004B4C0F"/>
    <w:rsid w:val="004B77B6"/>
    <w:rsid w:val="004B78B0"/>
    <w:rsid w:val="004C2480"/>
    <w:rsid w:val="004C4535"/>
    <w:rsid w:val="004C5EF7"/>
    <w:rsid w:val="004C7CAC"/>
    <w:rsid w:val="004D7E69"/>
    <w:rsid w:val="004E2240"/>
    <w:rsid w:val="004E657D"/>
    <w:rsid w:val="004F3071"/>
    <w:rsid w:val="004F5BB5"/>
    <w:rsid w:val="00504821"/>
    <w:rsid w:val="00506528"/>
    <w:rsid w:val="005304BE"/>
    <w:rsid w:val="005519DE"/>
    <w:rsid w:val="00556201"/>
    <w:rsid w:val="005641D7"/>
    <w:rsid w:val="005645C8"/>
    <w:rsid w:val="0056672F"/>
    <w:rsid w:val="005731FA"/>
    <w:rsid w:val="0057515E"/>
    <w:rsid w:val="00581633"/>
    <w:rsid w:val="00595A44"/>
    <w:rsid w:val="005A11CA"/>
    <w:rsid w:val="005A2113"/>
    <w:rsid w:val="005A28A4"/>
    <w:rsid w:val="005A3270"/>
    <w:rsid w:val="005A5CEB"/>
    <w:rsid w:val="005A7437"/>
    <w:rsid w:val="005B2953"/>
    <w:rsid w:val="005C2FA2"/>
    <w:rsid w:val="005C34F5"/>
    <w:rsid w:val="005E5C80"/>
    <w:rsid w:val="006108AE"/>
    <w:rsid w:val="0061795B"/>
    <w:rsid w:val="0062015B"/>
    <w:rsid w:val="00622FC0"/>
    <w:rsid w:val="00625A79"/>
    <w:rsid w:val="006276DD"/>
    <w:rsid w:val="00637669"/>
    <w:rsid w:val="006456AF"/>
    <w:rsid w:val="00654BFC"/>
    <w:rsid w:val="00663F52"/>
    <w:rsid w:val="006726FF"/>
    <w:rsid w:val="00677541"/>
    <w:rsid w:val="00690199"/>
    <w:rsid w:val="00695243"/>
    <w:rsid w:val="006A5FE5"/>
    <w:rsid w:val="006B14F8"/>
    <w:rsid w:val="006C1970"/>
    <w:rsid w:val="006C1BA7"/>
    <w:rsid w:val="006C5BEB"/>
    <w:rsid w:val="006E188D"/>
    <w:rsid w:val="006F1D06"/>
    <w:rsid w:val="006F3F48"/>
    <w:rsid w:val="006F6B67"/>
    <w:rsid w:val="00700B9D"/>
    <w:rsid w:val="00715495"/>
    <w:rsid w:val="007220D8"/>
    <w:rsid w:val="007245E9"/>
    <w:rsid w:val="00725FDB"/>
    <w:rsid w:val="00736CC8"/>
    <w:rsid w:val="00740B5D"/>
    <w:rsid w:val="00741821"/>
    <w:rsid w:val="00750206"/>
    <w:rsid w:val="00753F3B"/>
    <w:rsid w:val="007807A8"/>
    <w:rsid w:val="00781BD1"/>
    <w:rsid w:val="007901BD"/>
    <w:rsid w:val="0079215F"/>
    <w:rsid w:val="007B063D"/>
    <w:rsid w:val="007B647E"/>
    <w:rsid w:val="007C3FF3"/>
    <w:rsid w:val="007C5010"/>
    <w:rsid w:val="007D7428"/>
    <w:rsid w:val="007D7F61"/>
    <w:rsid w:val="007E052F"/>
    <w:rsid w:val="007E3D49"/>
    <w:rsid w:val="00800777"/>
    <w:rsid w:val="008019DF"/>
    <w:rsid w:val="0080335C"/>
    <w:rsid w:val="00806EAA"/>
    <w:rsid w:val="00823F88"/>
    <w:rsid w:val="008324FB"/>
    <w:rsid w:val="0083396F"/>
    <w:rsid w:val="00837137"/>
    <w:rsid w:val="00842F1A"/>
    <w:rsid w:val="008538E6"/>
    <w:rsid w:val="00863D16"/>
    <w:rsid w:val="0086770B"/>
    <w:rsid w:val="008822B9"/>
    <w:rsid w:val="00884E25"/>
    <w:rsid w:val="008928FE"/>
    <w:rsid w:val="00892A05"/>
    <w:rsid w:val="008A4D8A"/>
    <w:rsid w:val="008A610D"/>
    <w:rsid w:val="008B36FC"/>
    <w:rsid w:val="008B498C"/>
    <w:rsid w:val="008C503B"/>
    <w:rsid w:val="008D0A14"/>
    <w:rsid w:val="008D1F75"/>
    <w:rsid w:val="008D59DF"/>
    <w:rsid w:val="008E0007"/>
    <w:rsid w:val="008E3383"/>
    <w:rsid w:val="008E4D2C"/>
    <w:rsid w:val="008F6BC2"/>
    <w:rsid w:val="009241D6"/>
    <w:rsid w:val="00927EA1"/>
    <w:rsid w:val="00930DE7"/>
    <w:rsid w:val="009312FC"/>
    <w:rsid w:val="00950935"/>
    <w:rsid w:val="00955F68"/>
    <w:rsid w:val="00962D9F"/>
    <w:rsid w:val="00964104"/>
    <w:rsid w:val="009776C1"/>
    <w:rsid w:val="00980244"/>
    <w:rsid w:val="009876EC"/>
    <w:rsid w:val="009A0623"/>
    <w:rsid w:val="009A5F27"/>
    <w:rsid w:val="009A676D"/>
    <w:rsid w:val="009C3962"/>
    <w:rsid w:val="009C5EC4"/>
    <w:rsid w:val="009D2D23"/>
    <w:rsid w:val="009D4C3E"/>
    <w:rsid w:val="009E1A24"/>
    <w:rsid w:val="00A07EDE"/>
    <w:rsid w:val="00A147A5"/>
    <w:rsid w:val="00A21E3A"/>
    <w:rsid w:val="00A3023F"/>
    <w:rsid w:val="00A54F50"/>
    <w:rsid w:val="00A71E4A"/>
    <w:rsid w:val="00A75603"/>
    <w:rsid w:val="00A81FE7"/>
    <w:rsid w:val="00AA6C8D"/>
    <w:rsid w:val="00AA7A4C"/>
    <w:rsid w:val="00AC03B7"/>
    <w:rsid w:val="00AD016C"/>
    <w:rsid w:val="00AD0F13"/>
    <w:rsid w:val="00AE332A"/>
    <w:rsid w:val="00AE5ABC"/>
    <w:rsid w:val="00AF62DF"/>
    <w:rsid w:val="00B03630"/>
    <w:rsid w:val="00B04013"/>
    <w:rsid w:val="00B04396"/>
    <w:rsid w:val="00B11BB1"/>
    <w:rsid w:val="00B1706B"/>
    <w:rsid w:val="00B33C45"/>
    <w:rsid w:val="00B4323B"/>
    <w:rsid w:val="00B52180"/>
    <w:rsid w:val="00B5703E"/>
    <w:rsid w:val="00B6036A"/>
    <w:rsid w:val="00B6071E"/>
    <w:rsid w:val="00B62F8E"/>
    <w:rsid w:val="00B67E00"/>
    <w:rsid w:val="00B7456C"/>
    <w:rsid w:val="00B800E0"/>
    <w:rsid w:val="00B8698F"/>
    <w:rsid w:val="00B90ED7"/>
    <w:rsid w:val="00BA5E13"/>
    <w:rsid w:val="00BB3E6F"/>
    <w:rsid w:val="00BB6EBC"/>
    <w:rsid w:val="00BC134F"/>
    <w:rsid w:val="00BD3385"/>
    <w:rsid w:val="00BD6272"/>
    <w:rsid w:val="00BE4EEB"/>
    <w:rsid w:val="00BE6FC7"/>
    <w:rsid w:val="00BF7276"/>
    <w:rsid w:val="00BF7CA3"/>
    <w:rsid w:val="00C212B6"/>
    <w:rsid w:val="00C31063"/>
    <w:rsid w:val="00C3239E"/>
    <w:rsid w:val="00C4662C"/>
    <w:rsid w:val="00C46BA5"/>
    <w:rsid w:val="00C50911"/>
    <w:rsid w:val="00C657FC"/>
    <w:rsid w:val="00C72CDE"/>
    <w:rsid w:val="00C77BD3"/>
    <w:rsid w:val="00C77DA8"/>
    <w:rsid w:val="00C93CB2"/>
    <w:rsid w:val="00C945F6"/>
    <w:rsid w:val="00C94B03"/>
    <w:rsid w:val="00C972FD"/>
    <w:rsid w:val="00CA1F16"/>
    <w:rsid w:val="00CA2085"/>
    <w:rsid w:val="00CB79A9"/>
    <w:rsid w:val="00CC1915"/>
    <w:rsid w:val="00CC28B3"/>
    <w:rsid w:val="00CD7F72"/>
    <w:rsid w:val="00CE0687"/>
    <w:rsid w:val="00CE2B02"/>
    <w:rsid w:val="00CE4F0B"/>
    <w:rsid w:val="00CE7F3A"/>
    <w:rsid w:val="00D0280B"/>
    <w:rsid w:val="00D02D00"/>
    <w:rsid w:val="00D2213E"/>
    <w:rsid w:val="00D250AF"/>
    <w:rsid w:val="00D30A0A"/>
    <w:rsid w:val="00D42E6E"/>
    <w:rsid w:val="00D43031"/>
    <w:rsid w:val="00D439B3"/>
    <w:rsid w:val="00D43C6C"/>
    <w:rsid w:val="00D64886"/>
    <w:rsid w:val="00D70774"/>
    <w:rsid w:val="00D86069"/>
    <w:rsid w:val="00D907D7"/>
    <w:rsid w:val="00D92733"/>
    <w:rsid w:val="00D972F2"/>
    <w:rsid w:val="00DA3598"/>
    <w:rsid w:val="00DA6CBC"/>
    <w:rsid w:val="00DA75AA"/>
    <w:rsid w:val="00DB1325"/>
    <w:rsid w:val="00DC26E4"/>
    <w:rsid w:val="00DD2ED4"/>
    <w:rsid w:val="00DD5DBF"/>
    <w:rsid w:val="00DE46F8"/>
    <w:rsid w:val="00E1458C"/>
    <w:rsid w:val="00E14BD0"/>
    <w:rsid w:val="00E25A2D"/>
    <w:rsid w:val="00E31ABC"/>
    <w:rsid w:val="00E33B1D"/>
    <w:rsid w:val="00E362E2"/>
    <w:rsid w:val="00E42BD4"/>
    <w:rsid w:val="00E43865"/>
    <w:rsid w:val="00E50000"/>
    <w:rsid w:val="00E55C4D"/>
    <w:rsid w:val="00E65C57"/>
    <w:rsid w:val="00E671CE"/>
    <w:rsid w:val="00E906FC"/>
    <w:rsid w:val="00E93216"/>
    <w:rsid w:val="00E938E4"/>
    <w:rsid w:val="00E950DB"/>
    <w:rsid w:val="00E96FCB"/>
    <w:rsid w:val="00EA0B5C"/>
    <w:rsid w:val="00EA443E"/>
    <w:rsid w:val="00EB487A"/>
    <w:rsid w:val="00EB5D43"/>
    <w:rsid w:val="00EC612D"/>
    <w:rsid w:val="00ED00AB"/>
    <w:rsid w:val="00ED1900"/>
    <w:rsid w:val="00ED33A1"/>
    <w:rsid w:val="00ED6D35"/>
    <w:rsid w:val="00EE0DB3"/>
    <w:rsid w:val="00EF4AD0"/>
    <w:rsid w:val="00F04D71"/>
    <w:rsid w:val="00F06B56"/>
    <w:rsid w:val="00F12EE5"/>
    <w:rsid w:val="00F20A65"/>
    <w:rsid w:val="00F22E64"/>
    <w:rsid w:val="00F269A1"/>
    <w:rsid w:val="00F54C3F"/>
    <w:rsid w:val="00F75F26"/>
    <w:rsid w:val="00F82654"/>
    <w:rsid w:val="00F856BF"/>
    <w:rsid w:val="00F9174F"/>
    <w:rsid w:val="00FC479A"/>
    <w:rsid w:val="00FD6C0F"/>
    <w:rsid w:val="00FE255E"/>
    <w:rsid w:val="00FE4841"/>
    <w:rsid w:val="00FF328F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4EF58"/>
  <w14:defaultImageDpi w14:val="96"/>
  <w15:docId w15:val="{B0E334A2-08D4-4197-862A-2C3E682B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B6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DA3598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cs="Century"/>
      <w:spacing w:val="-2"/>
      <w:kern w:val="0"/>
      <w:sz w:val="20"/>
      <w:szCs w:val="20"/>
    </w:rPr>
  </w:style>
  <w:style w:type="character" w:styleId="a4">
    <w:name w:val="annotation reference"/>
    <w:basedOn w:val="a0"/>
    <w:uiPriority w:val="99"/>
    <w:semiHidden/>
    <w:rsid w:val="0062015B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62015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rsid w:val="0062015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62015B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Arial"/>
      <w:color w:val="000000"/>
      <w:kern w:val="0"/>
      <w:sz w:val="18"/>
      <w:szCs w:val="18"/>
    </w:rPr>
  </w:style>
  <w:style w:type="table" w:styleId="ab">
    <w:name w:val="Table Grid"/>
    <w:basedOn w:val="a1"/>
    <w:uiPriority w:val="99"/>
    <w:rsid w:val="0056672F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E145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E1458C"/>
    <w:rPr>
      <w:rFonts w:ascii="Times New Roman" w:hAnsi="Times New Roman" w:cs="Times New Roman"/>
      <w:color w:val="000000"/>
      <w:kern w:val="0"/>
    </w:rPr>
  </w:style>
  <w:style w:type="paragraph" w:styleId="ae">
    <w:name w:val="footer"/>
    <w:basedOn w:val="a"/>
    <w:link w:val="af"/>
    <w:uiPriority w:val="99"/>
    <w:rsid w:val="00E1458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E1458C"/>
    <w:rPr>
      <w:rFonts w:ascii="Times New Roman" w:hAnsi="Times New Roman" w:cs="Times New Roman"/>
      <w:color w:val="000000"/>
      <w:kern w:val="0"/>
    </w:rPr>
  </w:style>
  <w:style w:type="paragraph" w:styleId="af0">
    <w:name w:val="List Paragraph"/>
    <w:basedOn w:val="a"/>
    <w:uiPriority w:val="34"/>
    <w:qFormat/>
    <w:rsid w:val="00ED00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49825-CA73-47E8-97E0-B1F6BBC9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第１号様式（第２条関係）</vt:lpstr>
    </vt:vector>
  </TitlesOfParts>
  <Company>長崎県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指導課</dc:creator>
  <cp:keywords/>
  <dc:description/>
  <cp:lastModifiedBy>山田智子</cp:lastModifiedBy>
  <cp:revision>3</cp:revision>
  <cp:lastPrinted>2025-01-20T09:15:00Z</cp:lastPrinted>
  <dcterms:created xsi:type="dcterms:W3CDTF">2025-02-28T08:52:00Z</dcterms:created>
  <dcterms:modified xsi:type="dcterms:W3CDTF">2025-03-03T00:42:00Z</dcterms:modified>
</cp:coreProperties>
</file>