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AD379" w14:textId="03BAD480" w:rsidR="003D56F2" w:rsidRPr="00A06F05" w:rsidRDefault="003D56F2">
      <w:pPr>
        <w:rPr>
          <w:rFonts w:ascii="UD デジタル 教科書体 NP-R" w:eastAsia="UD デジタル 教科書体 NP-R"/>
        </w:rPr>
      </w:pPr>
      <w:r w:rsidRPr="00A06F05">
        <w:rPr>
          <w:rFonts w:ascii="UD デジタル 教科書体 NP-R" w:eastAsia="UD デジタル 教科書体 NP-R" w:hint="eastAsia"/>
        </w:rPr>
        <w:t>【様式</w:t>
      </w:r>
      <w:r w:rsidR="005719F6" w:rsidRPr="00A06F05">
        <w:rPr>
          <w:rFonts w:ascii="UD デジタル 教科書体 NP-R" w:eastAsia="UD デジタル 教科書体 NP-R" w:hint="eastAsia"/>
        </w:rPr>
        <w:t>1</w:t>
      </w:r>
      <w:r w:rsidRPr="00A06F05">
        <w:rPr>
          <w:rFonts w:ascii="UD デジタル 教科書体 NP-R" w:eastAsia="UD デジタル 教科書体 NP-R" w:hint="eastAsia"/>
        </w:rPr>
        <w:t>】</w:t>
      </w:r>
      <w:r w:rsidR="00BF795D">
        <w:rPr>
          <w:rFonts w:ascii="UD デジタル 教科書体 NP-R" w:eastAsia="UD デジタル 教科書体 NP-R" w:hint="eastAsia"/>
        </w:rPr>
        <w:t>※</w:t>
      </w:r>
      <w:r w:rsidR="0060149C">
        <w:rPr>
          <w:rFonts w:ascii="UD デジタル 教科書体 NP-R" w:eastAsia="UD デジタル 教科書体 NP-R" w:hint="eastAsia"/>
        </w:rPr>
        <w:t>技術者の兼務を予定している場合のみ提出</w:t>
      </w:r>
    </w:p>
    <w:p w14:paraId="227F9C81" w14:textId="77777777" w:rsidR="003D56F2" w:rsidRDefault="003D56F2" w:rsidP="003D56F2">
      <w:pPr>
        <w:jc w:val="right"/>
        <w:rPr>
          <w:rFonts w:ascii="UD デジタル 教科書体 NP-R" w:eastAsia="UD デジタル 教科書体 NP-R"/>
        </w:rPr>
      </w:pPr>
      <w:r w:rsidRPr="00A06F05">
        <w:rPr>
          <w:rFonts w:ascii="UD デジタル 教科書体 NP-R" w:eastAsia="UD デジタル 教科書体 NP-R" w:hint="eastAsia"/>
        </w:rPr>
        <w:t>年　　月　　日</w:t>
      </w:r>
    </w:p>
    <w:p w14:paraId="16CD1084" w14:textId="77777777" w:rsidR="0033229E" w:rsidRPr="00A06F05" w:rsidRDefault="0033229E" w:rsidP="003D56F2">
      <w:pPr>
        <w:jc w:val="right"/>
        <w:rPr>
          <w:rFonts w:ascii="UD デジタル 教科書体 NP-R" w:eastAsia="UD デジタル 教科書体 NP-R"/>
        </w:rPr>
      </w:pPr>
    </w:p>
    <w:p w14:paraId="14A3C8A6" w14:textId="3F17FA96" w:rsidR="003D56F2" w:rsidRPr="00A06F05" w:rsidRDefault="003D56F2" w:rsidP="003D56F2">
      <w:pPr>
        <w:jc w:val="center"/>
        <w:rPr>
          <w:rFonts w:ascii="UD デジタル 教科書体 NP-R" w:eastAsia="UD デジタル 教科書体 NP-R"/>
          <w:sz w:val="28"/>
          <w:szCs w:val="28"/>
        </w:rPr>
      </w:pPr>
      <w:r w:rsidRPr="00A06F05">
        <w:rPr>
          <w:rFonts w:ascii="UD デジタル 教科書体 NP-R" w:eastAsia="UD デジタル 教科書体 NP-R" w:hint="eastAsia"/>
          <w:sz w:val="28"/>
          <w:szCs w:val="28"/>
        </w:rPr>
        <w:t>技術者の配置に関する</w:t>
      </w:r>
      <w:r w:rsidR="00176F39" w:rsidRPr="00A06F05">
        <w:rPr>
          <w:rFonts w:ascii="UD デジタル 教科書体 NP-R" w:eastAsia="UD デジタル 教科書体 NP-R" w:hint="eastAsia"/>
          <w:sz w:val="28"/>
          <w:szCs w:val="28"/>
        </w:rPr>
        <w:t>仮</w:t>
      </w:r>
      <w:r w:rsidRPr="00A06F05">
        <w:rPr>
          <w:rFonts w:ascii="UD デジタル 教科書体 NP-R" w:eastAsia="UD デジタル 教科書体 NP-R" w:hint="eastAsia"/>
          <w:sz w:val="28"/>
          <w:szCs w:val="28"/>
        </w:rPr>
        <w:t>届出書</w:t>
      </w:r>
    </w:p>
    <w:p w14:paraId="6A553C3A" w14:textId="77777777" w:rsidR="003D56F2" w:rsidRPr="00A06F05" w:rsidRDefault="003D56F2">
      <w:pPr>
        <w:rPr>
          <w:rFonts w:ascii="UD デジタル 教科書体 NP-R" w:eastAsia="UD デジタル 教科書体 NP-R"/>
        </w:rPr>
      </w:pPr>
    </w:p>
    <w:p w14:paraId="62F4788D" w14:textId="77777777" w:rsidR="003D56F2" w:rsidRPr="00A06F05" w:rsidRDefault="0017793C">
      <w:pPr>
        <w:rPr>
          <w:rFonts w:ascii="UD デジタル 教科書体 NP-R" w:eastAsia="UD デジタル 教科書体 NP-R"/>
        </w:rPr>
      </w:pPr>
      <w:r w:rsidRPr="00A06F05">
        <w:rPr>
          <w:rFonts w:ascii="UD デジタル 教科書体 NP-R" w:eastAsia="UD デジタル 教科書体 NP-R" w:hint="eastAsia"/>
        </w:rPr>
        <w:t>（　発注者　）　様</w:t>
      </w:r>
    </w:p>
    <w:p w14:paraId="57C1A03F" w14:textId="77777777" w:rsidR="003D56F2" w:rsidRPr="00A06F05" w:rsidRDefault="003D56F2">
      <w:pPr>
        <w:rPr>
          <w:rFonts w:ascii="UD デジタル 教科書体 NP-R" w:eastAsia="UD デジタル 教科書体 NP-R" w:hint="eastAsia"/>
        </w:rPr>
      </w:pPr>
    </w:p>
    <w:p w14:paraId="3A2D87B9" w14:textId="77777777" w:rsidR="0017793C" w:rsidRPr="00A06F05" w:rsidRDefault="0017793C" w:rsidP="00EB6D7A">
      <w:pPr>
        <w:ind w:leftChars="2160" w:left="4536"/>
        <w:rPr>
          <w:rFonts w:ascii="UD デジタル 教科書体 NP-R" w:eastAsia="UD デジタル 教科書体 NP-R"/>
        </w:rPr>
      </w:pPr>
      <w:r w:rsidRPr="00A06F05">
        <w:rPr>
          <w:rFonts w:ascii="UD デジタル 教科書体 NP-R" w:eastAsia="UD デジタル 教科書体 NP-R" w:hint="eastAsia"/>
        </w:rPr>
        <w:t>受注者　住所</w:t>
      </w:r>
    </w:p>
    <w:p w14:paraId="7FBCA131" w14:textId="77777777" w:rsidR="003D56F2" w:rsidRDefault="0017793C" w:rsidP="00EB6D7A">
      <w:pPr>
        <w:ind w:leftChars="2565" w:left="5386"/>
        <w:rPr>
          <w:rFonts w:ascii="UD デジタル 教科書体 NP-R" w:eastAsia="UD デジタル 教科書体 NP-R"/>
        </w:rPr>
      </w:pPr>
      <w:r w:rsidRPr="00A06F05">
        <w:rPr>
          <w:rFonts w:ascii="UD デジタル 教科書体 NP-R" w:eastAsia="UD デジタル 教科書体 NP-R" w:hint="eastAsia"/>
        </w:rPr>
        <w:t>氏名</w:t>
      </w:r>
    </w:p>
    <w:p w14:paraId="0205B7E9" w14:textId="77777777" w:rsidR="00520200" w:rsidRPr="00A06F05" w:rsidRDefault="00520200" w:rsidP="00EB6D7A">
      <w:pPr>
        <w:ind w:leftChars="2565" w:left="5386"/>
        <w:rPr>
          <w:rFonts w:ascii="UD デジタル 教科書体 NP-R" w:eastAsia="UD デジタル 教科書体 NP-R" w:hint="eastAsia"/>
        </w:rPr>
      </w:pPr>
    </w:p>
    <w:p w14:paraId="0280BE9B" w14:textId="77777777" w:rsidR="0017793C" w:rsidRPr="00A06F05" w:rsidRDefault="0017793C">
      <w:pPr>
        <w:rPr>
          <w:rFonts w:ascii="UD デジタル 教科書体 NP-R" w:eastAsia="UD デジタル 教科書体 NP-R"/>
        </w:rPr>
      </w:pPr>
    </w:p>
    <w:p w14:paraId="06872F69" w14:textId="77777777" w:rsidR="0033229E" w:rsidRDefault="00A06F05">
      <w:pPr>
        <w:rPr>
          <w:rFonts w:ascii="UD デジタル 教科書体 NP-R" w:eastAsia="UD デジタル 教科書体 NP-R"/>
        </w:rPr>
      </w:pPr>
      <w:r w:rsidRPr="00A06F05">
        <w:rPr>
          <w:rFonts w:ascii="UD デジタル 教科書体 NP-R" w:eastAsia="UD デジタル 教科書体 NP-R" w:hint="eastAsia"/>
        </w:rPr>
        <w:t xml:space="preserve">　下記に示す当該工事で技術者の兼務を予定しているため、その内容について届け出ます。</w:t>
      </w:r>
    </w:p>
    <w:p w14:paraId="0EBEDA5B" w14:textId="53FF5C5D" w:rsidR="0017793C" w:rsidRPr="00A06F05" w:rsidRDefault="00A46EE6" w:rsidP="0033229E">
      <w:pPr>
        <w:ind w:firstLineChars="100" w:firstLine="210"/>
        <w:rPr>
          <w:rFonts w:ascii="UD デジタル 教科書体 NP-R" w:eastAsia="UD デジタル 教科書体 NP-R"/>
        </w:rPr>
      </w:pPr>
      <w:r>
        <w:rPr>
          <w:rFonts w:ascii="UD デジタル 教科書体 NP-R" w:eastAsia="UD デジタル 教科書体 NP-R" w:hint="eastAsia"/>
        </w:rPr>
        <w:t>なお、兼務にあたっての要件に適合せず、事後において技術者を配置できないこととなった場合、指名停止等の対象となる可能性があることを了知しています。</w:t>
      </w:r>
    </w:p>
    <w:p w14:paraId="12A00071" w14:textId="77777777" w:rsidR="00A06F05" w:rsidRPr="00A06F05" w:rsidRDefault="00A06F05">
      <w:pPr>
        <w:rPr>
          <w:rFonts w:ascii="UD デジタル 教科書体 NP-R" w:eastAsia="UD デジタル 教科書体 NP-R"/>
        </w:rPr>
      </w:pPr>
    </w:p>
    <w:p w14:paraId="62D39C1B" w14:textId="77777777" w:rsidR="00A06F05" w:rsidRPr="00A06F05" w:rsidRDefault="00A06F05" w:rsidP="00A06F05">
      <w:pPr>
        <w:pStyle w:val="a8"/>
        <w:rPr>
          <w:rFonts w:ascii="UD デジタル 教科書体 NP-R" w:eastAsia="UD デジタル 教科書体 NP-R"/>
        </w:rPr>
      </w:pPr>
      <w:r w:rsidRPr="00A06F05">
        <w:rPr>
          <w:rFonts w:ascii="UD デジタル 教科書体 NP-R" w:eastAsia="UD デジタル 教科書体 NP-R" w:hint="eastAsia"/>
        </w:rPr>
        <w:t>記</w:t>
      </w:r>
    </w:p>
    <w:p w14:paraId="6B189611" w14:textId="77777777" w:rsidR="00A06F05" w:rsidRDefault="00A06F05" w:rsidP="00A06F05">
      <w:pPr>
        <w:rPr>
          <w:rFonts w:ascii="UD デジタル 教科書体 NP-R" w:eastAsia="UD デジタル 教科書体 NP-R"/>
        </w:rPr>
      </w:pPr>
    </w:p>
    <w:p w14:paraId="077F4211" w14:textId="5407AC34" w:rsidR="00A06F05" w:rsidRPr="00105301" w:rsidRDefault="00105301" w:rsidP="00A06F05">
      <w:pPr>
        <w:rPr>
          <w:rFonts w:ascii="UD デジタル 教科書体 NP-R" w:eastAsia="UD デジタル 教科書体 NP-R"/>
          <w:b/>
          <w:bCs/>
        </w:rPr>
      </w:pPr>
      <w:r w:rsidRPr="00105301">
        <w:rPr>
          <w:rFonts w:ascii="UD デジタル 教科書体 NP-R" w:eastAsia="UD デジタル 教科書体 NP-R" w:hint="eastAsia"/>
          <w:b/>
          <w:bCs/>
          <w:sz w:val="22"/>
          <w:szCs w:val="24"/>
        </w:rPr>
        <w:t>○</w:t>
      </w:r>
      <w:r w:rsidR="00A06F05" w:rsidRPr="00105301">
        <w:rPr>
          <w:rFonts w:ascii="UD デジタル 教科書体 NP-R" w:eastAsia="UD デジタル 教科書体 NP-R" w:hint="eastAsia"/>
          <w:b/>
          <w:bCs/>
          <w:sz w:val="22"/>
          <w:szCs w:val="24"/>
        </w:rPr>
        <w:t>当該工事に関する事項</w:t>
      </w:r>
    </w:p>
    <w:tbl>
      <w:tblPr>
        <w:tblStyle w:val="a7"/>
        <w:tblW w:w="0" w:type="auto"/>
        <w:tblLook w:val="04A0" w:firstRow="1" w:lastRow="0" w:firstColumn="1" w:lastColumn="0" w:noHBand="0" w:noVBand="1"/>
      </w:tblPr>
      <w:tblGrid>
        <w:gridCol w:w="2122"/>
        <w:gridCol w:w="6372"/>
      </w:tblGrid>
      <w:tr w:rsidR="00A06F05" w14:paraId="283530B0" w14:textId="77777777" w:rsidTr="00A46EE6">
        <w:trPr>
          <w:trHeight w:val="510"/>
        </w:trPr>
        <w:tc>
          <w:tcPr>
            <w:tcW w:w="2122" w:type="dxa"/>
            <w:vAlign w:val="center"/>
          </w:tcPr>
          <w:p w14:paraId="3C3468A8" w14:textId="1C581C12" w:rsidR="00A06F05" w:rsidRDefault="00A06F05" w:rsidP="00A46EE6">
            <w:pPr>
              <w:jc w:val="center"/>
              <w:rPr>
                <w:rFonts w:ascii="UD デジタル 教科書体 NP-R" w:eastAsia="UD デジタル 教科書体 NP-R"/>
              </w:rPr>
            </w:pPr>
            <w:r>
              <w:rPr>
                <w:rFonts w:ascii="UD デジタル 教科書体 NP-R" w:eastAsia="UD デジタル 教科書体 NP-R" w:hint="eastAsia"/>
              </w:rPr>
              <w:t>工事名</w:t>
            </w:r>
          </w:p>
        </w:tc>
        <w:tc>
          <w:tcPr>
            <w:tcW w:w="6372" w:type="dxa"/>
            <w:vAlign w:val="center"/>
          </w:tcPr>
          <w:p w14:paraId="419FBD7D" w14:textId="77777777" w:rsidR="00A06F05" w:rsidRDefault="00A06F05" w:rsidP="00A46EE6">
            <w:pPr>
              <w:rPr>
                <w:rFonts w:ascii="UD デジタル 教科書体 NP-R" w:eastAsia="UD デジタル 教科書体 NP-R"/>
              </w:rPr>
            </w:pPr>
          </w:p>
        </w:tc>
      </w:tr>
      <w:tr w:rsidR="00A06F05" w14:paraId="31A4BE27" w14:textId="77777777" w:rsidTr="00A46EE6">
        <w:trPr>
          <w:trHeight w:val="510"/>
        </w:trPr>
        <w:tc>
          <w:tcPr>
            <w:tcW w:w="2122" w:type="dxa"/>
            <w:vAlign w:val="center"/>
          </w:tcPr>
          <w:p w14:paraId="1B99A655" w14:textId="60A27B4F" w:rsidR="00A06F05" w:rsidRDefault="00A06F05" w:rsidP="00A46EE6">
            <w:pPr>
              <w:jc w:val="center"/>
              <w:rPr>
                <w:rFonts w:ascii="UD デジタル 教科書体 NP-R" w:eastAsia="UD デジタル 教科書体 NP-R"/>
              </w:rPr>
            </w:pPr>
            <w:r>
              <w:rPr>
                <w:rFonts w:ascii="UD デジタル 教科書体 NP-R" w:eastAsia="UD デジタル 教科書体 NP-R" w:hint="eastAsia"/>
              </w:rPr>
              <w:t>当初契約額（税込）</w:t>
            </w:r>
          </w:p>
        </w:tc>
        <w:tc>
          <w:tcPr>
            <w:tcW w:w="6372" w:type="dxa"/>
            <w:vAlign w:val="center"/>
          </w:tcPr>
          <w:p w14:paraId="708ECEE9" w14:textId="77777777" w:rsidR="00A06F05" w:rsidRDefault="00A06F05" w:rsidP="00A46EE6">
            <w:pPr>
              <w:rPr>
                <w:rFonts w:ascii="UD デジタル 教科書体 NP-R" w:eastAsia="UD デジタル 教科書体 NP-R"/>
              </w:rPr>
            </w:pPr>
          </w:p>
        </w:tc>
      </w:tr>
    </w:tbl>
    <w:p w14:paraId="2A207293" w14:textId="77777777" w:rsidR="0033229E" w:rsidRDefault="0033229E" w:rsidP="00A06F05">
      <w:pPr>
        <w:rPr>
          <w:rFonts w:ascii="UD デジタル 教科書体 NP-R" w:eastAsia="UD デジタル 教科書体 NP-R"/>
        </w:rPr>
      </w:pPr>
    </w:p>
    <w:p w14:paraId="34E77185" w14:textId="77777777" w:rsidR="002920A4" w:rsidRDefault="002920A4" w:rsidP="00A06F05">
      <w:pPr>
        <w:rPr>
          <w:rFonts w:ascii="UD デジタル 教科書体 NP-R" w:eastAsia="UD デジタル 教科書体 NP-R"/>
        </w:rPr>
      </w:pPr>
    </w:p>
    <w:p w14:paraId="65C26F5D" w14:textId="37637EAE" w:rsidR="00A06F05" w:rsidRPr="00105301" w:rsidRDefault="00A06F05" w:rsidP="00A06F05">
      <w:pPr>
        <w:rPr>
          <w:rFonts w:ascii="UD デジタル 教科書体 NP-R" w:eastAsia="UD デジタル 教科書体 NP-R"/>
          <w:b/>
          <w:bCs/>
          <w:sz w:val="22"/>
          <w:szCs w:val="24"/>
        </w:rPr>
      </w:pPr>
      <w:r w:rsidRPr="00105301">
        <w:rPr>
          <w:rFonts w:ascii="UD デジタル 教科書体 NP-R" w:eastAsia="UD デジタル 教科書体 NP-R" w:hint="eastAsia"/>
          <w:b/>
          <w:bCs/>
          <w:sz w:val="22"/>
          <w:szCs w:val="24"/>
        </w:rPr>
        <w:t>○技術者の兼務</w:t>
      </w:r>
      <w:r w:rsidR="00A46EE6" w:rsidRPr="00105301">
        <w:rPr>
          <w:rFonts w:ascii="UD デジタル 教科書体 NP-R" w:eastAsia="UD デジタル 教科書体 NP-R" w:hint="eastAsia"/>
          <w:b/>
          <w:bCs/>
          <w:sz w:val="22"/>
          <w:szCs w:val="24"/>
        </w:rPr>
        <w:t>にあたって適用する</w:t>
      </w:r>
      <w:r w:rsidR="00D308E9" w:rsidRPr="00105301">
        <w:rPr>
          <w:rFonts w:ascii="UD デジタル 教科書体 NP-R" w:eastAsia="UD デジタル 教科書体 NP-R" w:hint="eastAsia"/>
          <w:b/>
          <w:bCs/>
          <w:sz w:val="22"/>
          <w:szCs w:val="24"/>
        </w:rPr>
        <w:t>制度</w:t>
      </w:r>
    </w:p>
    <w:p w14:paraId="5DB99434" w14:textId="2E379AE3" w:rsidR="0031656F" w:rsidRDefault="0031656F" w:rsidP="00A06F05">
      <w:pPr>
        <w:rPr>
          <w:rFonts w:ascii="UD デジタル 教科書体 NP-R" w:eastAsia="UD デジタル 教科書体 NP-R"/>
        </w:rPr>
      </w:pPr>
      <w:r>
        <w:rPr>
          <w:rFonts w:ascii="UD デジタル 教科書体 NP-R" w:eastAsia="UD デジタル 教科書体 NP-R" w:hint="eastAsia"/>
        </w:rPr>
        <w:t xml:space="preserve">　適用する制度について</w:t>
      </w:r>
      <w:r w:rsidR="00403BE3">
        <w:rPr>
          <w:rFonts w:ascii="UD デジタル 教科書体 NP-R" w:eastAsia="UD デジタル 教科書体 NP-R" w:hint="eastAsia"/>
        </w:rPr>
        <w:t>左欄をチェックし</w:t>
      </w:r>
      <w:r>
        <w:rPr>
          <w:rFonts w:ascii="UD デジタル 教科書体 NP-R" w:eastAsia="UD デジタル 教科書体 NP-R" w:hint="eastAsia"/>
        </w:rPr>
        <w:t>、</w:t>
      </w:r>
      <w:r w:rsidR="00403BE3">
        <w:rPr>
          <w:rFonts w:ascii="UD デジタル 教科書体 NP-R" w:eastAsia="UD デジタル 教科書体 NP-R" w:hint="eastAsia"/>
        </w:rPr>
        <w:t>右欄の</w:t>
      </w:r>
      <w:r w:rsidR="00FA68D4">
        <w:rPr>
          <w:rFonts w:ascii="UD デジタル 教科書体 NP-R" w:eastAsia="UD デジタル 教科書体 NP-R" w:hint="eastAsia"/>
        </w:rPr>
        <w:t>全ての</w:t>
      </w:r>
      <w:r>
        <w:rPr>
          <w:rFonts w:ascii="UD デジタル 教科書体 NP-R" w:eastAsia="UD デジタル 教科書体 NP-R" w:hint="eastAsia"/>
        </w:rPr>
        <w:t>要件に該当するか確認</w:t>
      </w:r>
      <w:r w:rsidR="00105301">
        <w:rPr>
          <w:rFonts w:ascii="UD デジタル 教科書体 NP-R" w:eastAsia="UD デジタル 教科書体 NP-R" w:hint="eastAsia"/>
        </w:rPr>
        <w:t>して</w:t>
      </w:r>
      <w:r>
        <w:rPr>
          <w:rFonts w:ascii="UD デジタル 教科書体 NP-R" w:eastAsia="UD デジタル 教科書体 NP-R" w:hint="eastAsia"/>
        </w:rPr>
        <w:t>ください。</w:t>
      </w:r>
    </w:p>
    <w:tbl>
      <w:tblPr>
        <w:tblStyle w:val="a7"/>
        <w:tblW w:w="9751" w:type="dxa"/>
        <w:tblLook w:val="04A0" w:firstRow="1" w:lastRow="0" w:firstColumn="1" w:lastColumn="0" w:noHBand="0" w:noVBand="1"/>
      </w:tblPr>
      <w:tblGrid>
        <w:gridCol w:w="2830"/>
        <w:gridCol w:w="6921"/>
      </w:tblGrid>
      <w:tr w:rsidR="0033229E" w:rsidRPr="003C45B9" w14:paraId="7254B792" w14:textId="77777777" w:rsidTr="0033229E">
        <w:tc>
          <w:tcPr>
            <w:tcW w:w="2830" w:type="dxa"/>
            <w:vAlign w:val="center"/>
          </w:tcPr>
          <w:p w14:paraId="71FFED49" w14:textId="617DFBC6" w:rsidR="00A46EE6" w:rsidRDefault="00A46EE6" w:rsidP="00A46EE6">
            <w:pPr>
              <w:jc w:val="center"/>
              <w:rPr>
                <w:rFonts w:ascii="UD デジタル 教科書体 NP-R" w:eastAsia="UD デジタル 教科書体 NP-R"/>
              </w:rPr>
            </w:pPr>
            <w:r>
              <w:rPr>
                <w:rFonts w:ascii="UD デジタル 教科書体 NP-R" w:eastAsia="UD デジタル 教科書体 NP-R" w:hint="eastAsia"/>
              </w:rPr>
              <w:t>適用する</w:t>
            </w:r>
            <w:r w:rsidR="00D308E9">
              <w:rPr>
                <w:rFonts w:ascii="UD デジタル 教科書体 NP-R" w:eastAsia="UD デジタル 教科書体 NP-R" w:hint="eastAsia"/>
              </w:rPr>
              <w:t>制度</w:t>
            </w:r>
          </w:p>
          <w:p w14:paraId="531EC51D" w14:textId="54334F91" w:rsidR="00D308E9" w:rsidRPr="00D308E9" w:rsidRDefault="00D308E9" w:rsidP="00A46EE6">
            <w:pPr>
              <w:jc w:val="center"/>
              <w:rPr>
                <w:rFonts w:ascii="UD デジタル 教科書体 NP-R" w:eastAsia="UD デジタル 教科書体 NP-R"/>
              </w:rPr>
            </w:pPr>
            <w:r w:rsidRPr="00D308E9">
              <w:rPr>
                <w:rFonts w:ascii="UD デジタル 教科書体 NP-R" w:eastAsia="UD デジタル 教科書体 NP-R" w:hint="eastAsia"/>
              </w:rPr>
              <w:t>（</w:t>
            </w:r>
            <w:r w:rsidR="00EE1A1D">
              <w:rPr>
                <w:rFonts w:ascii="UD デジタル 教科書体 NP-R" w:eastAsia="UD デジタル 教科書体 NP-R" w:hint="eastAsia"/>
              </w:rPr>
              <w:t>該当の</w:t>
            </w:r>
            <w:r w:rsidR="00403BE3">
              <w:rPr>
                <w:rFonts w:ascii="UD デジタル 教科書体 NP-R" w:eastAsia="UD デジタル 教科書体 NP-R" w:hint="eastAsia"/>
              </w:rPr>
              <w:t>□に</w:t>
            </w:r>
            <w:r w:rsidR="00EE1A1D">
              <w:rPr>
                <w:rFonts w:ascii="UD デジタル 教科書体 NP-R" w:eastAsia="UD デジタル 教科書体 NP-R" w:hint="eastAsia"/>
              </w:rPr>
              <w:t>チェック</w:t>
            </w:r>
            <w:r w:rsidRPr="00D308E9">
              <w:rPr>
                <w:rFonts w:ascii="UD デジタル 教科書体 NP-R" w:eastAsia="UD デジタル 教科書体 NP-R" w:hAnsi="ＭＳ 明朝" w:cs="ＭＳ 明朝" w:hint="eastAsia"/>
              </w:rPr>
              <w:t>）</w:t>
            </w:r>
          </w:p>
        </w:tc>
        <w:tc>
          <w:tcPr>
            <w:tcW w:w="6921" w:type="dxa"/>
            <w:vAlign w:val="center"/>
          </w:tcPr>
          <w:p w14:paraId="5E7CBC68" w14:textId="26520442" w:rsidR="00403BE3" w:rsidRPr="00403BE3" w:rsidRDefault="00A46EE6" w:rsidP="003C45B9">
            <w:pPr>
              <w:jc w:val="center"/>
              <w:rPr>
                <w:rFonts w:ascii="UD デジタル 教科書体 NP-R" w:eastAsia="UD デジタル 教科書体 NP-R"/>
              </w:rPr>
            </w:pPr>
            <w:r>
              <w:rPr>
                <w:rFonts w:ascii="UD デジタル 教科書体 NP-R" w:eastAsia="UD デジタル 教科書体 NP-R" w:hint="eastAsia"/>
              </w:rPr>
              <w:t>事前</w:t>
            </w:r>
            <w:r w:rsidR="00D308E9">
              <w:rPr>
                <w:rFonts w:ascii="UD デジタル 教科書体 NP-R" w:eastAsia="UD デジタル 教科書体 NP-R" w:hint="eastAsia"/>
              </w:rPr>
              <w:t>確認</w:t>
            </w:r>
            <w:r>
              <w:rPr>
                <w:rFonts w:ascii="UD デジタル 教科書体 NP-R" w:eastAsia="UD デジタル 教科書体 NP-R" w:hint="eastAsia"/>
              </w:rPr>
              <w:t>（全ての</w:t>
            </w:r>
            <w:r w:rsidR="009C1BC2">
              <w:rPr>
                <w:rFonts w:ascii="UD デジタル 教科書体 NP-R" w:eastAsia="UD デジタル 教科書体 NP-R" w:hint="eastAsia"/>
              </w:rPr>
              <w:t>要件</w:t>
            </w:r>
            <w:r>
              <w:rPr>
                <w:rFonts w:ascii="UD デジタル 教科書体 NP-R" w:eastAsia="UD デジタル 教科書体 NP-R" w:hint="eastAsia"/>
              </w:rPr>
              <w:t>に該当するか</w:t>
            </w:r>
            <w:r w:rsidR="003C45B9">
              <w:rPr>
                <w:rFonts w:ascii="UD デジタル 教科書体 NP-R" w:eastAsia="UD デジタル 教科書体 NP-R" w:hint="eastAsia"/>
              </w:rPr>
              <w:t>確認し、□にチェック</w:t>
            </w:r>
            <w:r>
              <w:rPr>
                <w:rFonts w:ascii="UD デジタル 教科書体 NP-R" w:eastAsia="UD デジタル 教科書体 NP-R" w:hint="eastAsia"/>
              </w:rPr>
              <w:t>）</w:t>
            </w:r>
          </w:p>
        </w:tc>
      </w:tr>
      <w:tr w:rsidR="0033229E" w14:paraId="2A5D32C2" w14:textId="77777777" w:rsidTr="0033229E">
        <w:tc>
          <w:tcPr>
            <w:tcW w:w="2830" w:type="dxa"/>
            <w:vAlign w:val="center"/>
          </w:tcPr>
          <w:p w14:paraId="37135B6B" w14:textId="1F035AC8" w:rsidR="00A46EE6" w:rsidRDefault="00520200" w:rsidP="00105301">
            <w:pPr>
              <w:rPr>
                <w:rFonts w:ascii="UD デジタル 教科書体 NP-R" w:eastAsia="UD デジタル 教科書体 NP-R"/>
              </w:rPr>
            </w:pPr>
            <w:sdt>
              <w:sdtPr>
                <w:rPr>
                  <w:rFonts w:ascii="UD デジタル 教科書体 NP-R" w:eastAsia="UD デジタル 教科書体 NP-R" w:hint="eastAsia"/>
                </w:rPr>
                <w:id w:val="-1861968294"/>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A46EE6">
              <w:rPr>
                <w:rFonts w:ascii="UD デジタル 教科書体 NP-R" w:eastAsia="UD デジタル 教科書体 NP-R" w:hint="eastAsia"/>
              </w:rPr>
              <w:t>専任特例1号</w:t>
            </w:r>
          </w:p>
        </w:tc>
        <w:tc>
          <w:tcPr>
            <w:tcW w:w="6921" w:type="dxa"/>
          </w:tcPr>
          <w:p w14:paraId="40B80416" w14:textId="744F4A95" w:rsidR="0031656F"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74188747"/>
                <w14:checkbox>
                  <w14:checked w14:val="0"/>
                  <w14:checkedState w14:val="0052" w14:font="Wingdings 2"/>
                  <w14:uncheckedState w14:val="2610" w14:font="ＭＳ ゴシック"/>
                </w14:checkbox>
              </w:sdtPr>
              <w:sdtEndPr/>
              <w:sdtContent>
                <w:r w:rsidR="00EE1A1D">
                  <w:rPr>
                    <w:rFonts w:ascii="ＭＳ ゴシック" w:eastAsia="ＭＳ ゴシック" w:hAnsi="ＭＳ ゴシック" w:hint="eastAsia"/>
                  </w:rPr>
                  <w:t>☐</w:t>
                </w:r>
              </w:sdtContent>
            </w:sdt>
            <w:r w:rsidR="0031656F">
              <w:rPr>
                <w:rFonts w:ascii="UD デジタル 教科書体 NP-R" w:eastAsia="UD デジタル 教科書体 NP-R" w:hint="eastAsia"/>
              </w:rPr>
              <w:t>兼務する建設工事の請負代金額は、1億円（建築一式では2億円）未満である。</w:t>
            </w:r>
          </w:p>
          <w:p w14:paraId="56E4817E" w14:textId="27B369F5" w:rsidR="002920A4" w:rsidRDefault="00520200" w:rsidP="002920A4">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754822978"/>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31656F">
              <w:rPr>
                <w:rFonts w:ascii="UD デジタル 教科書体 NP-R" w:eastAsia="UD デジタル 教科書体 NP-R" w:hint="eastAsia"/>
              </w:rPr>
              <w:t>現場間の移動時間はおおむね２時間以内である。</w:t>
            </w:r>
            <w:r w:rsidR="003C45B9">
              <w:rPr>
                <w:rFonts w:ascii="UD デジタル 教科書体 NP-R" w:eastAsia="UD デジタル 教科書体 NP-R" w:hint="eastAsia"/>
              </w:rPr>
              <w:t>（移動手段は自動車に限定し</w:t>
            </w:r>
            <w:r w:rsidR="002920A4">
              <w:rPr>
                <w:rFonts w:ascii="UD デジタル 教科書体 NP-R" w:eastAsia="UD デジタル 教科書体 NP-R" w:hint="eastAsia"/>
              </w:rPr>
              <w:t>、有料道路は使用しない。）</w:t>
            </w:r>
          </w:p>
          <w:p w14:paraId="6A9BF5D8" w14:textId="0B5BCCD6" w:rsidR="00A46EE6"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644346822"/>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7D6E3B">
              <w:rPr>
                <w:rFonts w:ascii="UD デジタル 教科書体 NP-R" w:eastAsia="UD デジタル 教科書体 NP-R" w:hint="eastAsia"/>
              </w:rPr>
              <w:t>兼務の件数は当該工事を含め2件である。</w:t>
            </w:r>
          </w:p>
          <w:p w14:paraId="2D0123E1" w14:textId="6ECA8A75" w:rsidR="007D6E3B"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766890622"/>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7D6E3B">
              <w:rPr>
                <w:rFonts w:ascii="UD デジタル 教科書体 NP-R" w:eastAsia="UD デジタル 教科書体 NP-R" w:hint="eastAsia"/>
              </w:rPr>
              <w:t>連絡員は</w:t>
            </w:r>
            <w:r w:rsidR="002920A4">
              <w:rPr>
                <w:rFonts w:ascii="UD デジタル 教科書体 NP-R" w:eastAsia="UD デジタル 教科書体 NP-R" w:hint="eastAsia"/>
              </w:rPr>
              <w:t>同種業務で</w:t>
            </w:r>
            <w:r w:rsidR="007D6E3B">
              <w:rPr>
                <w:rFonts w:ascii="UD デジタル 教科書体 NP-R" w:eastAsia="UD デジタル 教科書体 NP-R" w:hint="eastAsia"/>
              </w:rPr>
              <w:t>1年以上の実務経験を要する。</w:t>
            </w:r>
          </w:p>
          <w:p w14:paraId="52612E54" w14:textId="43A1AF08" w:rsidR="007D6E3B"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2060308000"/>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7D6E3B">
              <w:rPr>
                <w:rFonts w:ascii="UD デジタル 教科書体 NP-R" w:eastAsia="UD デジタル 教科書体 NP-R" w:hint="eastAsia"/>
              </w:rPr>
              <w:t>工事現場の施工体制を、情報通信技術を利用する方法により確認するための措置を講じる。</w:t>
            </w:r>
          </w:p>
          <w:p w14:paraId="2153B4B0" w14:textId="41A68703" w:rsidR="007D6E3B"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731059206"/>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7D6E3B">
              <w:rPr>
                <w:rFonts w:ascii="UD デジタル 教科書体 NP-R" w:eastAsia="UD デジタル 教科書体 NP-R" w:hint="eastAsia"/>
              </w:rPr>
              <w:t>工事現場の状況を確認するために必要な映像及び音声の送受信が可能な情報通信機器</w:t>
            </w:r>
            <w:r w:rsidR="0031656F">
              <w:rPr>
                <w:rFonts w:ascii="UD デジタル 教科書体 NP-R" w:eastAsia="UD デジタル 教科書体 NP-R" w:hint="eastAsia"/>
              </w:rPr>
              <w:t>を</w:t>
            </w:r>
            <w:r w:rsidR="007D6E3B">
              <w:rPr>
                <w:rFonts w:ascii="UD デジタル 教科書体 NP-R" w:eastAsia="UD デジタル 教科書体 NP-R" w:hint="eastAsia"/>
              </w:rPr>
              <w:t>設置</w:t>
            </w:r>
            <w:r w:rsidR="0031656F">
              <w:rPr>
                <w:rFonts w:ascii="UD デジタル 教科書体 NP-R" w:eastAsia="UD デジタル 教科書体 NP-R" w:hint="eastAsia"/>
              </w:rPr>
              <w:t>し</w:t>
            </w:r>
            <w:r w:rsidR="007D6E3B">
              <w:rPr>
                <w:rFonts w:ascii="UD デジタル 教科書体 NP-R" w:eastAsia="UD デジタル 教科書体 NP-R" w:hint="eastAsia"/>
              </w:rPr>
              <w:t>、かつ当該機器を用いた通信を利用することが可能な環境</w:t>
            </w:r>
            <w:r w:rsidR="0031656F">
              <w:rPr>
                <w:rFonts w:ascii="UD デジタル 教科書体 NP-R" w:eastAsia="UD デジタル 教科書体 NP-R" w:hint="eastAsia"/>
              </w:rPr>
              <w:t>を</w:t>
            </w:r>
            <w:r w:rsidR="007D6E3B">
              <w:rPr>
                <w:rFonts w:ascii="UD デジタル 教科書体 NP-R" w:eastAsia="UD デジタル 教科書体 NP-R" w:hint="eastAsia"/>
              </w:rPr>
              <w:t>確保</w:t>
            </w:r>
            <w:r w:rsidR="0031656F">
              <w:rPr>
                <w:rFonts w:ascii="UD デジタル 教科書体 NP-R" w:eastAsia="UD デジタル 教科書体 NP-R" w:hint="eastAsia"/>
              </w:rPr>
              <w:t>する</w:t>
            </w:r>
            <w:r w:rsidR="007D6E3B">
              <w:rPr>
                <w:rFonts w:ascii="UD デジタル 教科書体 NP-R" w:eastAsia="UD デジタル 教科書体 NP-R" w:hint="eastAsia"/>
              </w:rPr>
              <w:t>。</w:t>
            </w:r>
          </w:p>
          <w:p w14:paraId="7CA6E99D" w14:textId="0939B1B8" w:rsidR="0031656F" w:rsidRPr="007D6E3B"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1822036190"/>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31656F">
              <w:rPr>
                <w:rFonts w:ascii="UD デジタル 教科書体 NP-R" w:eastAsia="UD デジタル 教科書体 NP-R" w:hint="eastAsia"/>
              </w:rPr>
              <w:t>応札額は、履行確実性確保価格未満となっていない。</w:t>
            </w:r>
          </w:p>
        </w:tc>
      </w:tr>
      <w:tr w:rsidR="0033229E" w14:paraId="4251D637" w14:textId="77777777" w:rsidTr="0033229E">
        <w:tc>
          <w:tcPr>
            <w:tcW w:w="2830" w:type="dxa"/>
            <w:vAlign w:val="center"/>
          </w:tcPr>
          <w:p w14:paraId="547106BB" w14:textId="7A9EA412" w:rsidR="00A46EE6" w:rsidRDefault="00520200" w:rsidP="00105301">
            <w:pPr>
              <w:rPr>
                <w:rFonts w:ascii="UD デジタル 教科書体 NP-R" w:eastAsia="UD デジタル 教科書体 NP-R"/>
              </w:rPr>
            </w:pPr>
            <w:sdt>
              <w:sdtPr>
                <w:rPr>
                  <w:rFonts w:ascii="UD デジタル 教科書体 NP-R" w:eastAsia="UD デジタル 教科書体 NP-R" w:hint="eastAsia"/>
                </w:rPr>
                <w:id w:val="821005744"/>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A46EE6">
              <w:rPr>
                <w:rFonts w:ascii="UD デジタル 教科書体 NP-R" w:eastAsia="UD デジタル 教科書体 NP-R" w:hint="eastAsia"/>
              </w:rPr>
              <w:t>専任特例2号</w:t>
            </w:r>
          </w:p>
        </w:tc>
        <w:tc>
          <w:tcPr>
            <w:tcW w:w="6921" w:type="dxa"/>
          </w:tcPr>
          <w:p w14:paraId="093880E4" w14:textId="67167B54" w:rsidR="00056671"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33950697"/>
                <w14:checkbox>
                  <w14:checked w14:val="0"/>
                  <w14:checkedState w14:val="0052" w14:font="Wingdings 2"/>
                  <w14:uncheckedState w14:val="2610" w14:font="ＭＳ ゴシック"/>
                </w14:checkbox>
              </w:sdtPr>
              <w:sdtEndPr/>
              <w:sdtContent>
                <w:r w:rsidR="00056671">
                  <w:rPr>
                    <w:rFonts w:ascii="ＭＳ ゴシック" w:eastAsia="ＭＳ ゴシック" w:hAnsi="ＭＳ ゴシック" w:hint="eastAsia"/>
                  </w:rPr>
                  <w:t>☐</w:t>
                </w:r>
              </w:sdtContent>
            </w:sdt>
            <w:r w:rsidR="00056671">
              <w:rPr>
                <w:rFonts w:ascii="UD デジタル 教科書体 NP-R" w:eastAsia="UD デジタル 教科書体 NP-R" w:hint="eastAsia"/>
              </w:rPr>
              <w:t>兼務する工事の当初契約金額の合計が3億円未満である。</w:t>
            </w:r>
          </w:p>
          <w:p w14:paraId="77B9F6CA" w14:textId="7A04A8DF" w:rsidR="00A46EE6"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167671215"/>
                <w14:checkbox>
                  <w14:checked w14:val="0"/>
                  <w14:checkedState w14:val="0052" w14:font="Wingdings 2"/>
                  <w14:uncheckedState w14:val="2610" w14:font="ＭＳ ゴシック"/>
                </w14:checkbox>
              </w:sdtPr>
              <w:sdtEndPr/>
              <w:sdtContent>
                <w:r w:rsidR="00056671">
                  <w:rPr>
                    <w:rFonts w:ascii="ＭＳ ゴシック" w:eastAsia="ＭＳ ゴシック" w:hAnsi="ＭＳ ゴシック" w:hint="eastAsia"/>
                  </w:rPr>
                  <w:t>☐</w:t>
                </w:r>
              </w:sdtContent>
            </w:sdt>
            <w:r w:rsidR="009C1BC2">
              <w:rPr>
                <w:rFonts w:ascii="UD デジタル 教科書体 NP-R" w:eastAsia="UD デジタル 教科書体 NP-R" w:hint="eastAsia"/>
              </w:rPr>
              <w:t>監理技術者補佐は、受注者と直接的かつ恒常的な3カ月以上の雇用関係にある。</w:t>
            </w:r>
          </w:p>
          <w:p w14:paraId="1E91177D" w14:textId="77777777" w:rsidR="002920A4" w:rsidRDefault="00520200" w:rsidP="002920A4">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2063093308"/>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31656F">
              <w:rPr>
                <w:rFonts w:ascii="UD デジタル 教科書体 NP-R" w:eastAsia="UD デジタル 教科書体 NP-R" w:hint="eastAsia"/>
              </w:rPr>
              <w:t>現場間の移動時間はおおむね２時間以内である。</w:t>
            </w:r>
            <w:r w:rsidR="002920A4">
              <w:rPr>
                <w:rFonts w:ascii="UD デジタル 教科書体 NP-R" w:eastAsia="UD デジタル 教科書体 NP-R" w:hint="eastAsia"/>
              </w:rPr>
              <w:t>（移動手段は自動車に限定し、有料道路は使用しない。）</w:t>
            </w:r>
          </w:p>
          <w:p w14:paraId="3D765F75" w14:textId="50FD401A" w:rsidR="009C1BC2" w:rsidRDefault="00520200" w:rsidP="002920A4">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811829219"/>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9C1BC2">
              <w:rPr>
                <w:rFonts w:ascii="UD デジタル 教科書体 NP-R" w:eastAsia="UD デジタル 教科書体 NP-R" w:hint="eastAsia"/>
              </w:rPr>
              <w:t>兼務の件数は当該工事を含め2件である。</w:t>
            </w:r>
          </w:p>
          <w:p w14:paraId="2428F5C4" w14:textId="37FF080F" w:rsidR="009C1BC2"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143497515"/>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9C1BC2">
              <w:rPr>
                <w:rFonts w:ascii="UD デジタル 教科書体 NP-R" w:eastAsia="UD デジタル 教科書体 NP-R" w:hint="eastAsia"/>
              </w:rPr>
              <w:t>監理技術者補佐は他と兼務していない。（当該工事の現場代理人との兼務は除く。）</w:t>
            </w:r>
          </w:p>
          <w:p w14:paraId="0CB6BF4B" w14:textId="6D2A9157" w:rsidR="009C1BC2"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1072896490"/>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9C1BC2">
              <w:rPr>
                <w:rFonts w:ascii="UD デジタル 教科書体 NP-R" w:eastAsia="UD デジタル 教科書体 NP-R" w:hint="eastAsia"/>
              </w:rPr>
              <w:t>監理技術者補佐の資格要件を確認している。</w:t>
            </w:r>
          </w:p>
          <w:p w14:paraId="0F1C0E00" w14:textId="1B626E53" w:rsidR="009C1BC2"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383848976"/>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7D6E3B">
              <w:rPr>
                <w:rFonts w:ascii="UD デジタル 教科書体 NP-R" w:eastAsia="UD デジタル 教科書体 NP-R" w:hint="eastAsia"/>
              </w:rPr>
              <w:t>兼務する工事での役割は、どちらも監理技術者である。（主任技術者ではない。）</w:t>
            </w:r>
          </w:p>
        </w:tc>
      </w:tr>
      <w:tr w:rsidR="0033229E" w14:paraId="7F68BD73" w14:textId="77777777" w:rsidTr="0033229E">
        <w:tc>
          <w:tcPr>
            <w:tcW w:w="2830" w:type="dxa"/>
            <w:vAlign w:val="center"/>
          </w:tcPr>
          <w:p w14:paraId="0C6826A0" w14:textId="1910B0BB" w:rsidR="00A46EE6" w:rsidRDefault="00520200" w:rsidP="0033229E">
            <w:pPr>
              <w:rPr>
                <w:rFonts w:ascii="UD デジタル 教科書体 NP-R" w:eastAsia="UD デジタル 教科書体 NP-R"/>
              </w:rPr>
            </w:pPr>
            <w:sdt>
              <w:sdtPr>
                <w:rPr>
                  <w:rFonts w:ascii="UD デジタル 教科書体 NP-R" w:eastAsia="UD デジタル 教科書体 NP-R" w:hint="eastAsia"/>
                </w:rPr>
                <w:id w:val="-1416932079"/>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31656F">
              <w:rPr>
                <w:rFonts w:ascii="UD デジタル 教科書体 NP-R" w:eastAsia="UD デジタル 教科書体 NP-R" w:hint="eastAsia"/>
              </w:rPr>
              <w:t>専任の主任技術者の兼務</w:t>
            </w:r>
          </w:p>
          <w:p w14:paraId="5893C901" w14:textId="1E1D22C1" w:rsidR="00403BE3" w:rsidRDefault="00403BE3" w:rsidP="0033229E">
            <w:pPr>
              <w:ind w:left="210" w:hangingChars="100" w:hanging="210"/>
              <w:rPr>
                <w:rFonts w:ascii="UD デジタル 教科書体 NP-R" w:eastAsia="UD デジタル 教科書体 NP-R"/>
              </w:rPr>
            </w:pPr>
            <w:r>
              <w:rPr>
                <w:rFonts w:ascii="UD デジタル 教科書体 NP-R" w:eastAsia="UD デジタル 教科書体 NP-R" w:hint="eastAsia"/>
              </w:rPr>
              <w:t>（建設業法施行令第27条第2項）</w:t>
            </w:r>
          </w:p>
        </w:tc>
        <w:tc>
          <w:tcPr>
            <w:tcW w:w="6921" w:type="dxa"/>
          </w:tcPr>
          <w:p w14:paraId="40698BFA" w14:textId="77777777" w:rsidR="00105301" w:rsidRDefault="00520200" w:rsidP="00105301">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710794913"/>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403BE3">
              <w:rPr>
                <w:rFonts w:ascii="UD デジタル 教科書体 NP-R" w:eastAsia="UD デジタル 教科書体 NP-R" w:hint="eastAsia"/>
              </w:rPr>
              <w:t>工事の対象となる工作物に一体性若しくは連続性が求められる工事</w:t>
            </w:r>
          </w:p>
          <w:p w14:paraId="5B2F099C" w14:textId="38505B96" w:rsidR="00A46EE6" w:rsidRDefault="00105301" w:rsidP="00105301">
            <w:pPr>
              <w:ind w:leftChars="100" w:left="210"/>
              <w:rPr>
                <w:rFonts w:ascii="UD デジタル 教科書体 NP-R" w:eastAsia="UD デジタル 教科書体 NP-R"/>
              </w:rPr>
            </w:pPr>
            <w:r>
              <w:rPr>
                <w:rFonts w:ascii="UD デジタル 教科書体 NP-R" w:eastAsia="UD デジタル 教科書体 NP-R" w:hint="eastAsia"/>
              </w:rPr>
              <w:t>、</w:t>
            </w:r>
            <w:r w:rsidR="00403BE3">
              <w:rPr>
                <w:rFonts w:ascii="UD デジタル 教科書体 NP-R" w:eastAsia="UD デジタル 教科書体 NP-R" w:hint="eastAsia"/>
              </w:rPr>
              <w:t>又は</w:t>
            </w:r>
            <w:r w:rsidR="0033229E">
              <w:rPr>
                <w:rFonts w:ascii="UD デジタル 教科書体 NP-R" w:eastAsia="UD デジタル 教科書体 NP-R" w:hint="eastAsia"/>
              </w:rPr>
              <w:t>、</w:t>
            </w:r>
            <w:r w:rsidR="00403BE3">
              <w:rPr>
                <w:rFonts w:ascii="UD デジタル 教科書体 NP-R" w:eastAsia="UD デジタル 教科書体 NP-R" w:hint="eastAsia"/>
              </w:rPr>
              <w:t>相互に調整を要する工事（例：資材の調達を一括で行う、工事の相当の部分を同一の下請で施工する等）である。</w:t>
            </w:r>
          </w:p>
          <w:p w14:paraId="51D2E542" w14:textId="7033289F" w:rsidR="00403BE3"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1941110984"/>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403BE3">
              <w:rPr>
                <w:rFonts w:ascii="UD デジタル 教科書体 NP-R" w:eastAsia="UD デジタル 教科書体 NP-R" w:hint="eastAsia"/>
              </w:rPr>
              <w:t>工事現場の相互の距離が10km程度に近接している。</w:t>
            </w:r>
          </w:p>
          <w:p w14:paraId="38932114" w14:textId="43B98D7D" w:rsidR="00403BE3"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475885734"/>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403BE3">
              <w:rPr>
                <w:rFonts w:ascii="UD デジタル 教科書体 NP-R" w:eastAsia="UD デジタル 教科書体 NP-R" w:hint="eastAsia"/>
              </w:rPr>
              <w:t>兼務の件数は当該工事を含め2件である。</w:t>
            </w:r>
          </w:p>
        </w:tc>
      </w:tr>
      <w:tr w:rsidR="0033229E" w14:paraId="39AF4F5D" w14:textId="77777777" w:rsidTr="0033229E">
        <w:tc>
          <w:tcPr>
            <w:tcW w:w="2830" w:type="dxa"/>
            <w:vAlign w:val="center"/>
          </w:tcPr>
          <w:p w14:paraId="7038E607" w14:textId="1ED46A31" w:rsidR="00A46EE6" w:rsidRDefault="00520200" w:rsidP="0033229E">
            <w:pPr>
              <w:ind w:left="200" w:hangingChars="100" w:hanging="200"/>
              <w:rPr>
                <w:rFonts w:ascii="UD デジタル 教科書体 NP-R" w:eastAsia="UD デジタル 教科書体 NP-R"/>
              </w:rPr>
            </w:pPr>
            <w:sdt>
              <w:sdtPr>
                <w:rPr>
                  <w:rFonts w:ascii="UD デジタル 教科書体 NP-R" w:eastAsia="UD デジタル 教科書体 NP-R" w:hint="eastAsia"/>
                  <w:sz w:val="20"/>
                  <w:szCs w:val="21"/>
                </w:rPr>
                <w:id w:val="-911464048"/>
                <w14:checkbox>
                  <w14:checked w14:val="0"/>
                  <w14:checkedState w14:val="0052" w14:font="Wingdings 2"/>
                  <w14:uncheckedState w14:val="2610" w14:font="ＭＳ ゴシック"/>
                </w14:checkbox>
              </w:sdtPr>
              <w:sdtEndPr/>
              <w:sdtContent>
                <w:r w:rsidR="00105301" w:rsidRPr="00056671">
                  <w:rPr>
                    <w:rFonts w:ascii="ＭＳ ゴシック" w:eastAsia="ＭＳ ゴシック" w:hAnsi="ＭＳ ゴシック" w:hint="eastAsia"/>
                    <w:sz w:val="20"/>
                    <w:szCs w:val="21"/>
                  </w:rPr>
                  <w:t>☐</w:t>
                </w:r>
              </w:sdtContent>
            </w:sdt>
            <w:r w:rsidR="00056671" w:rsidRPr="00056671">
              <w:rPr>
                <w:rFonts w:ascii="UD デジタル 教科書体 NP-R" w:eastAsia="UD デジタル 教科書体 NP-R" w:hint="eastAsia"/>
                <w:sz w:val="18"/>
                <w:szCs w:val="20"/>
              </w:rPr>
              <w:t>国の技術者</w:t>
            </w:r>
            <w:r w:rsidR="00403BE3" w:rsidRPr="00056671">
              <w:rPr>
                <w:rFonts w:ascii="UD デジタル 教科書体 NP-R" w:eastAsia="UD デジタル 教科書体 NP-R" w:hint="eastAsia"/>
                <w:sz w:val="18"/>
                <w:szCs w:val="20"/>
              </w:rPr>
              <w:t>マニュアル三</w:t>
            </w:r>
            <w:r w:rsidR="00056671" w:rsidRPr="00056671">
              <w:rPr>
                <w:rFonts w:ascii="UD デジタル 教科書体 NP-R" w:eastAsia="UD デジタル 教科書体 NP-R" w:hint="eastAsia"/>
                <w:sz w:val="18"/>
                <w:szCs w:val="20"/>
              </w:rPr>
              <w:t>(</w:t>
            </w:r>
            <w:r w:rsidR="00403BE3" w:rsidRPr="00056671">
              <w:rPr>
                <w:rFonts w:ascii="UD デジタル 教科書体 NP-R" w:eastAsia="UD デジタル 教科書体 NP-R" w:hint="eastAsia"/>
                <w:sz w:val="18"/>
                <w:szCs w:val="20"/>
              </w:rPr>
              <w:t>２</w:t>
            </w:r>
            <w:r w:rsidR="00056671" w:rsidRPr="00056671">
              <w:rPr>
                <w:rFonts w:ascii="UD デジタル 教科書体 NP-R" w:eastAsia="UD デジタル 教科書体 NP-R" w:hint="eastAsia"/>
                <w:sz w:val="18"/>
                <w:szCs w:val="20"/>
              </w:rPr>
              <w:t>)</w:t>
            </w:r>
            <w:r w:rsidR="00403BE3" w:rsidRPr="00056671">
              <w:rPr>
                <w:rFonts w:ascii="UD デジタル 教科書体 NP-R" w:eastAsia="UD デジタル 教科書体 NP-R" w:hint="eastAsia"/>
                <w:sz w:val="18"/>
                <w:szCs w:val="20"/>
              </w:rPr>
              <w:t>④による監理技術者の兼務</w:t>
            </w:r>
          </w:p>
        </w:tc>
        <w:tc>
          <w:tcPr>
            <w:tcW w:w="6921" w:type="dxa"/>
          </w:tcPr>
          <w:p w14:paraId="51DD811E" w14:textId="3BEC2991" w:rsidR="00A46EE6" w:rsidRDefault="00520200" w:rsidP="00A06F05">
            <w:pPr>
              <w:rPr>
                <w:rFonts w:ascii="UD デジタル 教科書体 NP-R" w:eastAsia="UD デジタル 教科書体 NP-R"/>
              </w:rPr>
            </w:pPr>
            <w:sdt>
              <w:sdtPr>
                <w:rPr>
                  <w:rFonts w:ascii="UD デジタル 教科書体 NP-R" w:eastAsia="UD デジタル 教科書体 NP-R" w:hint="eastAsia"/>
                </w:rPr>
                <w:id w:val="1007250512"/>
                <w14:checkbox>
                  <w14:checked w14:val="0"/>
                  <w14:checkedState w14:val="0052" w14:font="Wingdings 2"/>
                  <w14:uncheckedState w14:val="2610" w14:font="ＭＳ ゴシック"/>
                </w14:checkbox>
              </w:sdtPr>
              <w:sdtEndPr/>
              <w:sdtContent>
                <w:r w:rsidR="00105301">
                  <w:rPr>
                    <w:rFonts w:ascii="ＭＳ ゴシック" w:eastAsia="ＭＳ ゴシック" w:hAnsi="ＭＳ ゴシック" w:hint="eastAsia"/>
                  </w:rPr>
                  <w:t>☐</w:t>
                </w:r>
              </w:sdtContent>
            </w:sdt>
            <w:r w:rsidR="00403BE3">
              <w:rPr>
                <w:rFonts w:ascii="UD デジタル 教科書体 NP-R" w:eastAsia="UD デジタル 教科書体 NP-R" w:hint="eastAsia"/>
              </w:rPr>
              <w:t>それぞれの工事の対象が同一の建築物又は連続する工作物である。</w:t>
            </w:r>
          </w:p>
        </w:tc>
      </w:tr>
      <w:tr w:rsidR="0033229E" w14:paraId="3C6DF8E2" w14:textId="77777777" w:rsidTr="0033229E">
        <w:tc>
          <w:tcPr>
            <w:tcW w:w="2830" w:type="dxa"/>
            <w:vAlign w:val="center"/>
          </w:tcPr>
          <w:p w14:paraId="01C13B34" w14:textId="1142A43D" w:rsidR="005974C5" w:rsidRDefault="00520200" w:rsidP="0033229E">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850690410"/>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営業所技術者等の専任現場兼務</w:t>
            </w:r>
          </w:p>
          <w:p w14:paraId="3C74ED23" w14:textId="3368807F" w:rsidR="005974C5" w:rsidRDefault="005974C5" w:rsidP="0033229E">
            <w:pPr>
              <w:ind w:left="210" w:hangingChars="100" w:hanging="210"/>
              <w:rPr>
                <w:rFonts w:ascii="UD デジタル 教科書体 NP-R" w:eastAsia="UD デジタル 教科書体 NP-R"/>
              </w:rPr>
            </w:pPr>
            <w:r>
              <w:rPr>
                <w:rFonts w:ascii="UD デジタル 教科書体 NP-R" w:eastAsia="UD デジタル 教科書体 NP-R" w:hint="eastAsia"/>
              </w:rPr>
              <w:t>（建設業法第26条の5）</w:t>
            </w:r>
          </w:p>
        </w:tc>
        <w:tc>
          <w:tcPr>
            <w:tcW w:w="6921" w:type="dxa"/>
          </w:tcPr>
          <w:p w14:paraId="1E3DC9C9" w14:textId="6AF66071" w:rsidR="005974C5" w:rsidRDefault="00520200" w:rsidP="005974C5">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974441479"/>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当該営業所において締結された工事である。</w:t>
            </w:r>
          </w:p>
          <w:p w14:paraId="5CE617F0" w14:textId="5111BD7B" w:rsidR="005974C5" w:rsidRDefault="00520200" w:rsidP="005974C5">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650890795"/>
                <w14:checkbox>
                  <w14:checked w14:val="0"/>
                  <w14:checkedState w14:val="0052" w14:font="Wingdings 2"/>
                  <w14:uncheckedState w14:val="2610" w14:font="ＭＳ ゴシック"/>
                </w14:checkbox>
              </w:sdtPr>
              <w:sdtEndPr/>
              <w:sdtContent>
                <w:r w:rsidR="0033229E">
                  <w:rPr>
                    <w:rFonts w:ascii="ＭＳ ゴシック" w:eastAsia="ＭＳ ゴシック" w:hAnsi="ＭＳ ゴシック" w:hint="eastAsia"/>
                  </w:rPr>
                  <w:t>☐</w:t>
                </w:r>
              </w:sdtContent>
            </w:sdt>
            <w:r w:rsidR="005974C5">
              <w:rPr>
                <w:rFonts w:ascii="UD デジタル 教科書体 NP-R" w:eastAsia="UD デジタル 教科書体 NP-R" w:hint="eastAsia"/>
              </w:rPr>
              <w:t>兼務する建設工事の請負代金額は、1億円（建築一式では2億円）未満である。</w:t>
            </w:r>
          </w:p>
          <w:p w14:paraId="05448519" w14:textId="77777777" w:rsidR="00520200" w:rsidRDefault="00520200" w:rsidP="00520200">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618144062"/>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営業所から工事現場までの移動時間はおおむね２時間以内である。</w:t>
            </w:r>
            <w:r>
              <w:rPr>
                <w:rFonts w:ascii="UD デジタル 教科書体 NP-R" w:eastAsia="UD デジタル 教科書体 NP-R" w:hint="eastAsia"/>
              </w:rPr>
              <w:t>（移動手段は自動車に限定し、有料道路は使用しない。）</w:t>
            </w:r>
          </w:p>
          <w:p w14:paraId="37DF6743" w14:textId="2D7FC6DD" w:rsidR="005974C5" w:rsidRDefault="00520200" w:rsidP="005974C5">
            <w:pPr>
              <w:rPr>
                <w:rFonts w:ascii="UD デジタル 教科書体 NP-R" w:eastAsia="UD デジタル 教科書体 NP-R"/>
              </w:rPr>
            </w:pPr>
            <w:sdt>
              <w:sdtPr>
                <w:rPr>
                  <w:rFonts w:ascii="UD デジタル 教科書体 NP-R" w:eastAsia="UD デジタル 教科書体 NP-R" w:hint="eastAsia"/>
                </w:rPr>
                <w:id w:val="352845290"/>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兼ねる工事現場の数は1件である。</w:t>
            </w:r>
          </w:p>
          <w:p w14:paraId="1089424C" w14:textId="77777777" w:rsidR="005974C5" w:rsidRDefault="00520200" w:rsidP="005974C5">
            <w:pPr>
              <w:rPr>
                <w:rFonts w:ascii="UD デジタル 教科書体 NP-R" w:eastAsia="UD デジタル 教科書体 NP-R"/>
              </w:rPr>
            </w:pPr>
            <w:sdt>
              <w:sdtPr>
                <w:rPr>
                  <w:rFonts w:ascii="UD デジタル 教科書体 NP-R" w:eastAsia="UD デジタル 教科書体 NP-R" w:hint="eastAsia"/>
                </w:rPr>
                <w:id w:val="1819140684"/>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連絡員は1年以上の実務経験を要する。</w:t>
            </w:r>
          </w:p>
          <w:p w14:paraId="7CC116A0" w14:textId="77777777" w:rsidR="005974C5" w:rsidRDefault="00520200" w:rsidP="005974C5">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95320807"/>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工事現場の施工体制を、情報通信技術を利用する方法により確認するための措置を講じる。</w:t>
            </w:r>
          </w:p>
          <w:p w14:paraId="168E0119" w14:textId="77777777" w:rsidR="005974C5" w:rsidRDefault="00520200" w:rsidP="005974C5">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202785393"/>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工事現場の状況を確認するために必要な映像及び音声の送受信が可能な情報通信機器を設置し、かつ当該機器を用いた通信を利用することが可能な環境を確保する。</w:t>
            </w:r>
          </w:p>
          <w:p w14:paraId="38118B8C" w14:textId="77777777" w:rsidR="005974C5" w:rsidRDefault="00520200" w:rsidP="005974C5">
            <w:pPr>
              <w:rPr>
                <w:rFonts w:ascii="UD デジタル 教科書体 NP-R" w:eastAsia="UD デジタル 教科書体 NP-R"/>
              </w:rPr>
            </w:pPr>
            <w:sdt>
              <w:sdtPr>
                <w:rPr>
                  <w:rFonts w:ascii="UD デジタル 教科書体 NP-R" w:eastAsia="UD デジタル 教科書体 NP-R" w:hint="eastAsia"/>
                </w:rPr>
                <w:id w:val="391322391"/>
                <w14:checkbox>
                  <w14:checked w14:val="0"/>
                  <w14:checkedState w14:val="0052" w14:font="Wingdings 2"/>
                  <w14:uncheckedState w14:val="2610" w14:font="ＭＳ ゴシック"/>
                </w14:checkbox>
              </w:sdtPr>
              <w:sdtEndPr/>
              <w:sdtContent>
                <w:r w:rsidR="005974C5">
                  <w:rPr>
                    <w:rFonts w:ascii="ＭＳ ゴシック" w:eastAsia="ＭＳ ゴシック" w:hAnsi="ＭＳ ゴシック" w:hint="eastAsia"/>
                  </w:rPr>
                  <w:t>☐</w:t>
                </w:r>
              </w:sdtContent>
            </w:sdt>
            <w:r w:rsidR="005974C5">
              <w:rPr>
                <w:rFonts w:ascii="UD デジタル 教科書体 NP-R" w:eastAsia="UD デジタル 教科書体 NP-R" w:hint="eastAsia"/>
              </w:rPr>
              <w:t>応札額は、履行確実性確保価格未満となっていない。</w:t>
            </w:r>
          </w:p>
          <w:p w14:paraId="6CBA26C3" w14:textId="6396AA97" w:rsidR="005974C5" w:rsidRDefault="00520200" w:rsidP="0033229E">
            <w:pPr>
              <w:ind w:left="210" w:hangingChars="100" w:hanging="210"/>
              <w:rPr>
                <w:rFonts w:ascii="UD デジタル 教科書体 NP-R" w:eastAsia="UD デジタル 教科書体 NP-R"/>
              </w:rPr>
            </w:pPr>
            <w:sdt>
              <w:sdtPr>
                <w:rPr>
                  <w:rFonts w:ascii="UD デジタル 教科書体 NP-R" w:eastAsia="UD デジタル 教科書体 NP-R" w:hint="eastAsia"/>
                </w:rPr>
                <w:id w:val="-1708021138"/>
                <w14:checkbox>
                  <w14:checked w14:val="0"/>
                  <w14:checkedState w14:val="0052" w14:font="Wingdings 2"/>
                  <w14:uncheckedState w14:val="2610" w14:font="ＭＳ ゴシック"/>
                </w14:checkbox>
              </w:sdtPr>
              <w:sdtEndPr/>
              <w:sdtContent>
                <w:r w:rsidR="0033229E">
                  <w:rPr>
                    <w:rFonts w:ascii="ＭＳ ゴシック" w:eastAsia="ＭＳ ゴシック" w:hAnsi="ＭＳ ゴシック" w:hint="eastAsia"/>
                  </w:rPr>
                  <w:t>☐</w:t>
                </w:r>
              </w:sdtContent>
            </w:sdt>
            <w:r w:rsidR="005974C5">
              <w:rPr>
                <w:rFonts w:ascii="UD デジタル 教科書体 NP-R" w:eastAsia="UD デジタル 教科書体 NP-R" w:hint="eastAsia"/>
              </w:rPr>
              <w:t>営業所技術者等は、</w:t>
            </w:r>
            <w:r w:rsidR="0033229E">
              <w:rPr>
                <w:rFonts w:ascii="UD デジタル 教科書体 NP-R" w:eastAsia="UD デジタル 教科書体 NP-R" w:hint="eastAsia"/>
              </w:rPr>
              <w:t>当該請負業者</w:t>
            </w:r>
            <w:r w:rsidR="005974C5">
              <w:rPr>
                <w:rFonts w:ascii="UD デジタル 教科書体 NP-R" w:eastAsia="UD デジタル 教科書体 NP-R" w:hint="eastAsia"/>
              </w:rPr>
              <w:t>と直接的かつ恒常的な</w:t>
            </w:r>
            <w:r w:rsidR="0033229E">
              <w:rPr>
                <w:rFonts w:ascii="UD デジタル 教科書体 NP-R" w:eastAsia="UD デジタル 教科書体 NP-R" w:hint="eastAsia"/>
              </w:rPr>
              <w:t>3</w:t>
            </w:r>
            <w:r w:rsidR="005974C5">
              <w:rPr>
                <w:rFonts w:ascii="UD デジタル 教科書体 NP-R" w:eastAsia="UD デジタル 教科書体 NP-R" w:hint="eastAsia"/>
              </w:rPr>
              <w:t>カ月以上の雇用関係にある。</w:t>
            </w:r>
          </w:p>
        </w:tc>
      </w:tr>
    </w:tbl>
    <w:p w14:paraId="04271268" w14:textId="11CEFEA1" w:rsidR="00A46EE6" w:rsidRDefault="009C1BC2" w:rsidP="00A06F05">
      <w:pPr>
        <w:rPr>
          <w:rFonts w:ascii="UD デジタル 教科書体 NP-R" w:eastAsia="UD デジタル 教科書体 NP-R"/>
        </w:rPr>
      </w:pPr>
      <w:r>
        <w:rPr>
          <w:rFonts w:ascii="UD デジタル 教科書体 NP-R" w:eastAsia="UD デジタル 教科書体 NP-R" w:hint="eastAsia"/>
        </w:rPr>
        <w:t>※事前確認の他、関連通知の適用要件についても確認すること。</w:t>
      </w:r>
    </w:p>
    <w:p w14:paraId="7AC98F44" w14:textId="485E7E24" w:rsidR="00A06F05" w:rsidRDefault="00105301" w:rsidP="005974C5">
      <w:pPr>
        <w:ind w:left="210" w:hangingChars="100" w:hanging="210"/>
        <w:rPr>
          <w:rFonts w:ascii="UD デジタル 教科書体 NP-R" w:eastAsia="UD デジタル 教科書体 NP-R"/>
        </w:rPr>
      </w:pPr>
      <w:r>
        <w:rPr>
          <w:rFonts w:ascii="UD デジタル 教科書体 NP-R" w:eastAsia="UD デジタル 教科書体 NP-R" w:hint="eastAsia"/>
        </w:rPr>
        <w:t>※</w:t>
      </w:r>
      <w:r w:rsidR="0033229E">
        <w:rPr>
          <w:rFonts w:ascii="UD デジタル 教科書体 NP-R" w:eastAsia="UD デジタル 教科書体 NP-R" w:hint="eastAsia"/>
        </w:rPr>
        <w:t>「</w:t>
      </w:r>
      <w:r>
        <w:rPr>
          <w:rFonts w:ascii="UD デジタル 教科書体 NP-R" w:eastAsia="UD デジタル 教科書体 NP-R" w:hint="eastAsia"/>
        </w:rPr>
        <w:t>専任特例1号</w:t>
      </w:r>
      <w:r w:rsidR="0033229E">
        <w:rPr>
          <w:rFonts w:ascii="UD デジタル 教科書体 NP-R" w:eastAsia="UD デジタル 教科書体 NP-R" w:hint="eastAsia"/>
        </w:rPr>
        <w:t>」「営業所技術者等の専任現場兼務」</w:t>
      </w:r>
      <w:r>
        <w:rPr>
          <w:rFonts w:ascii="UD デジタル 教科書体 NP-R" w:eastAsia="UD デジタル 教科書体 NP-R" w:hint="eastAsia"/>
        </w:rPr>
        <w:t>については、契約締結後</w:t>
      </w:r>
      <w:r w:rsidR="0033229E">
        <w:rPr>
          <w:rFonts w:ascii="UD デジタル 教科書体 NP-R" w:eastAsia="UD デジタル 教科書体 NP-R" w:hint="eastAsia"/>
        </w:rPr>
        <w:t>に、</w:t>
      </w:r>
      <w:r>
        <w:rPr>
          <w:rFonts w:ascii="UD デジタル 教科書体 NP-R" w:eastAsia="UD デジタル 教科書体 NP-R" w:hint="eastAsia"/>
        </w:rPr>
        <w:t>「現場代理人決定通知書」</w:t>
      </w:r>
      <w:r w:rsidR="005974C5">
        <w:rPr>
          <w:rFonts w:ascii="UD デジタル 教科書体 NP-R" w:eastAsia="UD デジタル 教科書体 NP-R" w:hint="eastAsia"/>
        </w:rPr>
        <w:t>の提出と同時に「人員</w:t>
      </w:r>
      <w:r w:rsidR="0033229E">
        <w:rPr>
          <w:rFonts w:ascii="UD デジタル 教科書体 NP-R" w:eastAsia="UD デジタル 教科書体 NP-R" w:hint="eastAsia"/>
        </w:rPr>
        <w:t>の</w:t>
      </w:r>
      <w:r w:rsidR="005974C5">
        <w:rPr>
          <w:rFonts w:ascii="UD デジタル 教科書体 NP-R" w:eastAsia="UD デジタル 教科書体 NP-R" w:hint="eastAsia"/>
        </w:rPr>
        <w:t>配置</w:t>
      </w:r>
      <w:r w:rsidR="0033229E">
        <w:rPr>
          <w:rFonts w:ascii="UD デジタル 教科書体 NP-R" w:eastAsia="UD デジタル 教科書体 NP-R" w:hint="eastAsia"/>
        </w:rPr>
        <w:t>を示す</w:t>
      </w:r>
      <w:r w:rsidR="005974C5">
        <w:rPr>
          <w:rFonts w:ascii="UD デジタル 教科書体 NP-R" w:eastAsia="UD デジタル 教科書体 NP-R" w:hint="eastAsia"/>
        </w:rPr>
        <w:t>計画書」</w:t>
      </w:r>
      <w:r w:rsidR="00E420DF">
        <w:rPr>
          <w:rFonts w:ascii="UD デジタル 教科書体 NP-R" w:eastAsia="UD デジタル 教科書体 NP-R" w:hint="eastAsia"/>
        </w:rPr>
        <w:t>【様式3】</w:t>
      </w:r>
      <w:r w:rsidR="005974C5">
        <w:rPr>
          <w:rFonts w:ascii="UD デジタル 教科書体 NP-R" w:eastAsia="UD デジタル 教科書体 NP-R" w:hint="eastAsia"/>
        </w:rPr>
        <w:t>を提出すること。</w:t>
      </w:r>
    </w:p>
    <w:p w14:paraId="4DEDE220" w14:textId="0557843F" w:rsidR="005974C5" w:rsidRDefault="005974C5" w:rsidP="005974C5">
      <w:pPr>
        <w:ind w:left="210" w:hangingChars="100" w:hanging="210"/>
        <w:rPr>
          <w:rFonts w:ascii="UD デジタル 教科書体 NP-R" w:eastAsia="UD デジタル 教科書体 NP-R"/>
        </w:rPr>
      </w:pPr>
      <w:r>
        <w:rPr>
          <w:rFonts w:ascii="UD デジタル 教科書体 NP-R" w:eastAsia="UD デジタル 教科書体 NP-R" w:hint="eastAsia"/>
        </w:rPr>
        <w:t>※</w:t>
      </w:r>
      <w:r w:rsidR="0033229E">
        <w:rPr>
          <w:rFonts w:ascii="UD デジタル 教科書体 NP-R" w:eastAsia="UD デジタル 教科書体 NP-R" w:hint="eastAsia"/>
        </w:rPr>
        <w:t>「</w:t>
      </w:r>
      <w:r>
        <w:rPr>
          <w:rFonts w:ascii="UD デジタル 教科書体 NP-R" w:eastAsia="UD デジタル 教科書体 NP-R" w:hint="eastAsia"/>
        </w:rPr>
        <w:t>専任特例</w:t>
      </w:r>
      <w:r w:rsidR="0033229E">
        <w:rPr>
          <w:rFonts w:ascii="UD デジタル 教科書体 NP-R" w:eastAsia="UD デジタル 教科書体 NP-R" w:hint="eastAsia"/>
        </w:rPr>
        <w:t>2</w:t>
      </w:r>
      <w:r>
        <w:rPr>
          <w:rFonts w:ascii="UD デジタル 教科書体 NP-R" w:eastAsia="UD デジタル 教科書体 NP-R" w:hint="eastAsia"/>
        </w:rPr>
        <w:t>号</w:t>
      </w:r>
      <w:r w:rsidR="0033229E">
        <w:rPr>
          <w:rFonts w:ascii="UD デジタル 教科書体 NP-R" w:eastAsia="UD デジタル 教科書体 NP-R" w:hint="eastAsia"/>
        </w:rPr>
        <w:t>」</w:t>
      </w:r>
      <w:r>
        <w:rPr>
          <w:rFonts w:ascii="UD デジタル 教科書体 NP-R" w:eastAsia="UD デジタル 教科書体 NP-R" w:hint="eastAsia"/>
        </w:rPr>
        <w:t>については、契約締結後</w:t>
      </w:r>
      <w:r w:rsidR="0033229E">
        <w:rPr>
          <w:rFonts w:ascii="UD デジタル 教科書体 NP-R" w:eastAsia="UD デジタル 教科書体 NP-R" w:hint="eastAsia"/>
        </w:rPr>
        <w:t>に</w:t>
      </w:r>
      <w:r w:rsidR="000465BC">
        <w:rPr>
          <w:rFonts w:ascii="UD デジタル 教科書体 NP-R" w:eastAsia="UD デジタル 教科書体 NP-R" w:hint="eastAsia"/>
        </w:rPr>
        <w:t>、</w:t>
      </w:r>
      <w:r>
        <w:rPr>
          <w:rFonts w:ascii="UD デジタル 教科書体 NP-R" w:eastAsia="UD デジタル 教科書体 NP-R" w:hint="eastAsia"/>
        </w:rPr>
        <w:t>「現場代理人決定通知書」の提出と同時に「専任特例2号に関する届出書」</w:t>
      </w:r>
      <w:r w:rsidR="00E420DF">
        <w:rPr>
          <w:rFonts w:ascii="UD デジタル 教科書体 NP-R" w:eastAsia="UD デジタル 教科書体 NP-R" w:hint="eastAsia"/>
        </w:rPr>
        <w:t>【様式2】</w:t>
      </w:r>
      <w:r>
        <w:rPr>
          <w:rFonts w:ascii="UD デジタル 教科書体 NP-R" w:eastAsia="UD デジタル 教科書体 NP-R" w:hint="eastAsia"/>
        </w:rPr>
        <w:t>を提出すること</w:t>
      </w:r>
      <w:r w:rsidR="00587442">
        <w:rPr>
          <w:rFonts w:ascii="UD デジタル 教科書体 NP-R" w:eastAsia="UD デジタル 教科書体 NP-R" w:hint="eastAsia"/>
        </w:rPr>
        <w:t>。</w:t>
      </w:r>
    </w:p>
    <w:p w14:paraId="59975C83" w14:textId="7E2C1232" w:rsidR="0033229E" w:rsidRDefault="0033229E" w:rsidP="005974C5">
      <w:pPr>
        <w:ind w:left="210" w:hangingChars="100" w:hanging="210"/>
        <w:rPr>
          <w:rFonts w:ascii="UD デジタル 教科書体 NP-R" w:eastAsia="UD デジタル 教科書体 NP-R"/>
        </w:rPr>
      </w:pPr>
      <w:r>
        <w:rPr>
          <w:rFonts w:ascii="UD デジタル 教科書体 NP-R" w:eastAsia="UD デジタル 教科書体 NP-R" w:hint="eastAsia"/>
        </w:rPr>
        <w:t>※「専任の主任技術者の兼務」「監理技術者制度運用マニュアル三（</w:t>
      </w:r>
      <w:r w:rsidR="000465BC">
        <w:rPr>
          <w:rFonts w:ascii="UD デジタル 教科書体 NP-R" w:eastAsia="UD デジタル 教科書体 NP-R" w:hint="eastAsia"/>
        </w:rPr>
        <w:t>2</w:t>
      </w:r>
      <w:r>
        <w:rPr>
          <w:rFonts w:ascii="UD デジタル 教科書体 NP-R" w:eastAsia="UD デジタル 教科書体 NP-R" w:hint="eastAsia"/>
        </w:rPr>
        <w:t>）④による監理技術者の兼務」については、現場代理人決定通知書を提出する前に</w:t>
      </w:r>
      <w:r w:rsidR="000465BC">
        <w:rPr>
          <w:rFonts w:ascii="UD デジタル 教科書体 NP-R" w:eastAsia="UD デジタル 教科書体 NP-R" w:hint="eastAsia"/>
        </w:rPr>
        <w:t>、</w:t>
      </w:r>
      <w:r>
        <w:rPr>
          <w:rFonts w:ascii="UD デジタル 教科書体 NP-R" w:eastAsia="UD デジタル 教科書体 NP-R" w:hint="eastAsia"/>
        </w:rPr>
        <w:t>兼務承諾協議書</w:t>
      </w:r>
      <w:r w:rsidR="000465BC">
        <w:rPr>
          <w:rFonts w:ascii="UD デジタル 教科書体 NP-R" w:eastAsia="UD デジタル 教科書体 NP-R" w:hint="eastAsia"/>
        </w:rPr>
        <w:t>による協議を行い、承認を得ること。</w:t>
      </w:r>
    </w:p>
    <w:sectPr w:rsidR="0033229E" w:rsidSect="0052020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B8F31" w14:textId="77777777" w:rsidR="003720B4" w:rsidRDefault="003720B4" w:rsidP="003D56F2">
      <w:r>
        <w:separator/>
      </w:r>
    </w:p>
  </w:endnote>
  <w:endnote w:type="continuationSeparator" w:id="0">
    <w:p w14:paraId="1367BB78" w14:textId="77777777" w:rsidR="003720B4" w:rsidRDefault="003720B4" w:rsidP="003D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F97C3" w14:textId="77777777" w:rsidR="003720B4" w:rsidRDefault="003720B4" w:rsidP="003D56F2">
      <w:r>
        <w:separator/>
      </w:r>
    </w:p>
  </w:footnote>
  <w:footnote w:type="continuationSeparator" w:id="0">
    <w:p w14:paraId="14487E67" w14:textId="77777777" w:rsidR="003720B4" w:rsidRDefault="003720B4" w:rsidP="003D56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6F2"/>
    <w:rsid w:val="0004077F"/>
    <w:rsid w:val="000465BC"/>
    <w:rsid w:val="00054404"/>
    <w:rsid w:val="00056671"/>
    <w:rsid w:val="000879BA"/>
    <w:rsid w:val="000965CF"/>
    <w:rsid w:val="000B0D28"/>
    <w:rsid w:val="000E2519"/>
    <w:rsid w:val="000E71AC"/>
    <w:rsid w:val="00105301"/>
    <w:rsid w:val="00112B8C"/>
    <w:rsid w:val="00116C45"/>
    <w:rsid w:val="00137A37"/>
    <w:rsid w:val="00151A2E"/>
    <w:rsid w:val="001538B0"/>
    <w:rsid w:val="00176F39"/>
    <w:rsid w:val="0017793C"/>
    <w:rsid w:val="001D65AF"/>
    <w:rsid w:val="001E68FD"/>
    <w:rsid w:val="00230315"/>
    <w:rsid w:val="00250334"/>
    <w:rsid w:val="002920A4"/>
    <w:rsid w:val="002940B2"/>
    <w:rsid w:val="002A42FE"/>
    <w:rsid w:val="002A7B9E"/>
    <w:rsid w:val="003133E8"/>
    <w:rsid w:val="0031656F"/>
    <w:rsid w:val="0033229E"/>
    <w:rsid w:val="003720B4"/>
    <w:rsid w:val="003C45B9"/>
    <w:rsid w:val="003D56F2"/>
    <w:rsid w:val="00403BE3"/>
    <w:rsid w:val="00424FBE"/>
    <w:rsid w:val="00450B7D"/>
    <w:rsid w:val="00466715"/>
    <w:rsid w:val="0049749E"/>
    <w:rsid w:val="004A3649"/>
    <w:rsid w:val="004E0495"/>
    <w:rsid w:val="00510726"/>
    <w:rsid w:val="00520200"/>
    <w:rsid w:val="00531D7C"/>
    <w:rsid w:val="00571622"/>
    <w:rsid w:val="005719F6"/>
    <w:rsid w:val="00573A61"/>
    <w:rsid w:val="00574DB0"/>
    <w:rsid w:val="00587442"/>
    <w:rsid w:val="005974C5"/>
    <w:rsid w:val="005D41DD"/>
    <w:rsid w:val="0060149C"/>
    <w:rsid w:val="006326E2"/>
    <w:rsid w:val="00644E61"/>
    <w:rsid w:val="0064626B"/>
    <w:rsid w:val="006516E0"/>
    <w:rsid w:val="00663458"/>
    <w:rsid w:val="006A7E6A"/>
    <w:rsid w:val="006E3721"/>
    <w:rsid w:val="00721143"/>
    <w:rsid w:val="007305E7"/>
    <w:rsid w:val="007515E4"/>
    <w:rsid w:val="00777723"/>
    <w:rsid w:val="007C248B"/>
    <w:rsid w:val="007D6E3B"/>
    <w:rsid w:val="008C2C20"/>
    <w:rsid w:val="008C3292"/>
    <w:rsid w:val="00917207"/>
    <w:rsid w:val="009237E0"/>
    <w:rsid w:val="00924C3B"/>
    <w:rsid w:val="00927601"/>
    <w:rsid w:val="00936A37"/>
    <w:rsid w:val="009C1BC2"/>
    <w:rsid w:val="009D3730"/>
    <w:rsid w:val="009D4B9B"/>
    <w:rsid w:val="009E31C7"/>
    <w:rsid w:val="009F395B"/>
    <w:rsid w:val="00A06F05"/>
    <w:rsid w:val="00A46EE6"/>
    <w:rsid w:val="00A568B5"/>
    <w:rsid w:val="00A753E6"/>
    <w:rsid w:val="00A86F8F"/>
    <w:rsid w:val="00AB570C"/>
    <w:rsid w:val="00B73BE2"/>
    <w:rsid w:val="00BD38F4"/>
    <w:rsid w:val="00BD4F11"/>
    <w:rsid w:val="00BE6F86"/>
    <w:rsid w:val="00BF795D"/>
    <w:rsid w:val="00C00608"/>
    <w:rsid w:val="00C27BA3"/>
    <w:rsid w:val="00C469FD"/>
    <w:rsid w:val="00C50B12"/>
    <w:rsid w:val="00C916F0"/>
    <w:rsid w:val="00CE56F1"/>
    <w:rsid w:val="00D308E9"/>
    <w:rsid w:val="00D5096E"/>
    <w:rsid w:val="00D808E0"/>
    <w:rsid w:val="00D9672B"/>
    <w:rsid w:val="00DC20EA"/>
    <w:rsid w:val="00DF2784"/>
    <w:rsid w:val="00E00F92"/>
    <w:rsid w:val="00E420DF"/>
    <w:rsid w:val="00E74D1C"/>
    <w:rsid w:val="00EB0FB0"/>
    <w:rsid w:val="00EB6D7A"/>
    <w:rsid w:val="00ED306E"/>
    <w:rsid w:val="00EE1A1D"/>
    <w:rsid w:val="00F21757"/>
    <w:rsid w:val="00F33488"/>
    <w:rsid w:val="00F921B0"/>
    <w:rsid w:val="00FA68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DBCB757"/>
  <w15:chartTrackingRefBased/>
  <w15:docId w15:val="{D006241A-543B-4383-BD75-99B3FDE9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G丸ｺﾞｼｯｸM-PRO" w:eastAsia="HG丸ｺﾞｼｯｸM-PRO" w:hAnsi="HG丸ｺﾞｼｯｸM-PRO"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56F2"/>
    <w:pPr>
      <w:tabs>
        <w:tab w:val="center" w:pos="4252"/>
        <w:tab w:val="right" w:pos="8504"/>
      </w:tabs>
      <w:snapToGrid w:val="0"/>
    </w:pPr>
  </w:style>
  <w:style w:type="character" w:customStyle="1" w:styleId="a4">
    <w:name w:val="ヘッダー (文字)"/>
    <w:basedOn w:val="a0"/>
    <w:link w:val="a3"/>
    <w:uiPriority w:val="99"/>
    <w:rsid w:val="003D56F2"/>
  </w:style>
  <w:style w:type="paragraph" w:styleId="a5">
    <w:name w:val="footer"/>
    <w:basedOn w:val="a"/>
    <w:link w:val="a6"/>
    <w:uiPriority w:val="99"/>
    <w:unhideWhenUsed/>
    <w:rsid w:val="003D56F2"/>
    <w:pPr>
      <w:tabs>
        <w:tab w:val="center" w:pos="4252"/>
        <w:tab w:val="right" w:pos="8504"/>
      </w:tabs>
      <w:snapToGrid w:val="0"/>
    </w:pPr>
  </w:style>
  <w:style w:type="character" w:customStyle="1" w:styleId="a6">
    <w:name w:val="フッター (文字)"/>
    <w:basedOn w:val="a0"/>
    <w:link w:val="a5"/>
    <w:uiPriority w:val="99"/>
    <w:rsid w:val="003D56F2"/>
  </w:style>
  <w:style w:type="table" w:styleId="a7">
    <w:name w:val="Table Grid"/>
    <w:basedOn w:val="a1"/>
    <w:uiPriority w:val="39"/>
    <w:rsid w:val="00A86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A06F05"/>
    <w:pPr>
      <w:jc w:val="center"/>
    </w:pPr>
  </w:style>
  <w:style w:type="character" w:customStyle="1" w:styleId="a9">
    <w:name w:val="記 (文字)"/>
    <w:basedOn w:val="a0"/>
    <w:link w:val="a8"/>
    <w:uiPriority w:val="99"/>
    <w:rsid w:val="00A06F05"/>
  </w:style>
  <w:style w:type="paragraph" w:styleId="aa">
    <w:name w:val="Closing"/>
    <w:basedOn w:val="a"/>
    <w:link w:val="ab"/>
    <w:uiPriority w:val="99"/>
    <w:unhideWhenUsed/>
    <w:rsid w:val="00A06F05"/>
    <w:pPr>
      <w:jc w:val="right"/>
    </w:pPr>
  </w:style>
  <w:style w:type="character" w:customStyle="1" w:styleId="ab">
    <w:name w:val="結語 (文字)"/>
    <w:basedOn w:val="a0"/>
    <w:link w:val="aa"/>
    <w:uiPriority w:val="99"/>
    <w:rsid w:val="00A06F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2</Pages>
  <Words>270</Words>
  <Characters>1544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池田 寛章</dc:creator>
  <cp:keywords/>
  <dc:description/>
  <cp:lastModifiedBy>Administrator</cp:lastModifiedBy>
  <cp:revision>73</cp:revision>
  <dcterms:created xsi:type="dcterms:W3CDTF">2021-08-25T02:37:00Z</dcterms:created>
  <dcterms:modified xsi:type="dcterms:W3CDTF">2025-03-21T08:21:00Z</dcterms:modified>
</cp:coreProperties>
</file>