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E6FE" w14:textId="77777777" w:rsidR="004E2065" w:rsidRPr="00AB2A99" w:rsidRDefault="004E2065">
      <w:pPr>
        <w:rPr>
          <w:rFonts w:ascii="UD デジタル 教科書体 NP-R" w:eastAsia="UD デジタル 教科書体 NP-R" w:hint="eastAsia"/>
        </w:rPr>
      </w:pPr>
    </w:p>
    <w:p w14:paraId="2F5C8D8B" w14:textId="77777777" w:rsidR="004E2065" w:rsidRPr="00AB2A99" w:rsidRDefault="004E2065" w:rsidP="004E2065">
      <w:pPr>
        <w:pStyle w:val="Default"/>
        <w:jc w:val="center"/>
        <w:rPr>
          <w:rFonts w:ascii="UD デジタル 教科書体 NP-R" w:eastAsia="UD デジタル 教科書体 NP-R" w:hint="eastAsia"/>
          <w:b/>
          <w:sz w:val="40"/>
          <w:szCs w:val="40"/>
        </w:rPr>
      </w:pPr>
      <w:r w:rsidRPr="00AB2A99">
        <w:rPr>
          <w:rFonts w:ascii="UD デジタル 教科書体 NP-R" w:eastAsia="UD デジタル 教科書体 NP-R" w:hint="eastAsia"/>
          <w:b/>
          <w:sz w:val="40"/>
          <w:szCs w:val="40"/>
        </w:rPr>
        <w:t xml:space="preserve">誓　</w:t>
      </w:r>
      <w:r w:rsidR="00D02195" w:rsidRPr="00AB2A99">
        <w:rPr>
          <w:rFonts w:ascii="UD デジタル 教科書体 NP-R" w:eastAsia="UD デジタル 教科書体 NP-R" w:hint="eastAsia"/>
          <w:b/>
          <w:sz w:val="40"/>
          <w:szCs w:val="40"/>
        </w:rPr>
        <w:t xml:space="preserve">　</w:t>
      </w:r>
      <w:r w:rsidRPr="00AB2A99">
        <w:rPr>
          <w:rFonts w:ascii="UD デジタル 教科書体 NP-R" w:eastAsia="UD デジタル 教科書体 NP-R" w:hint="eastAsia"/>
          <w:b/>
          <w:sz w:val="40"/>
          <w:szCs w:val="40"/>
        </w:rPr>
        <w:t xml:space="preserve">約　</w:t>
      </w:r>
      <w:r w:rsidR="00D02195" w:rsidRPr="00AB2A99">
        <w:rPr>
          <w:rFonts w:ascii="UD デジタル 教科書体 NP-R" w:eastAsia="UD デジタル 教科書体 NP-R" w:hint="eastAsia"/>
          <w:b/>
          <w:sz w:val="40"/>
          <w:szCs w:val="40"/>
        </w:rPr>
        <w:t xml:space="preserve">　</w:t>
      </w:r>
      <w:r w:rsidRPr="00AB2A99">
        <w:rPr>
          <w:rFonts w:ascii="UD デジタル 教科書体 NP-R" w:eastAsia="UD デジタル 教科書体 NP-R" w:hint="eastAsia"/>
          <w:b/>
          <w:sz w:val="40"/>
          <w:szCs w:val="40"/>
        </w:rPr>
        <w:t>書</w:t>
      </w:r>
    </w:p>
    <w:p w14:paraId="0CAEDD4C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2B6C713F" w14:textId="38BE60EB" w:rsidR="004E2065" w:rsidRPr="00AB2A99" w:rsidRDefault="004E2065" w:rsidP="00AB2A99">
      <w:pPr>
        <w:pStyle w:val="Default"/>
        <w:spacing w:line="300" w:lineRule="exact"/>
        <w:ind w:firstLineChars="100" w:firstLine="240"/>
        <w:rPr>
          <w:rFonts w:ascii="UD デジタル 教科書体 NP-R" w:eastAsia="UD デジタル 教科書体 NP-R" w:hint="eastAsia"/>
        </w:rPr>
      </w:pPr>
      <w:r w:rsidRPr="00AB2A99">
        <w:rPr>
          <w:rFonts w:ascii="UD デジタル 教科書体 NP-R" w:eastAsia="UD デジタル 教科書体 NP-R" w:hint="eastAsia"/>
        </w:rPr>
        <w:t xml:space="preserve">長崎県知事　</w:t>
      </w:r>
      <w:r w:rsidR="00AB2A99" w:rsidRPr="00AB2A99">
        <w:rPr>
          <w:rFonts w:ascii="UD デジタル 教科書体 NP-R" w:eastAsia="UD デジタル 教科書体 NP-R" w:hint="eastAsia"/>
        </w:rPr>
        <w:t>大石</w:t>
      </w:r>
      <w:r w:rsidRPr="00AB2A99">
        <w:rPr>
          <w:rFonts w:ascii="UD デジタル 教科書体 NP-R" w:eastAsia="UD デジタル 教科書体 NP-R" w:hint="eastAsia"/>
        </w:rPr>
        <w:t xml:space="preserve">　</w:t>
      </w:r>
      <w:r w:rsidR="00AB2A99" w:rsidRPr="00AB2A99">
        <w:rPr>
          <w:rFonts w:ascii="UD デジタル 教科書体 NP-R" w:eastAsia="UD デジタル 教科書体 NP-R" w:hint="eastAsia"/>
        </w:rPr>
        <w:t>賢吾</w:t>
      </w:r>
      <w:r w:rsidRPr="00AB2A99">
        <w:rPr>
          <w:rFonts w:ascii="UD デジタル 教科書体 NP-R" w:eastAsia="UD デジタル 教科書体 NP-R" w:hint="eastAsia"/>
        </w:rPr>
        <w:t xml:space="preserve">　様 </w:t>
      </w:r>
    </w:p>
    <w:p w14:paraId="7A41400C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3442F51C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07C20A9E" w14:textId="77777777" w:rsidR="004E2065" w:rsidRPr="00AB2A99" w:rsidRDefault="004E2065" w:rsidP="00AB2A99">
      <w:pPr>
        <w:pStyle w:val="Default"/>
        <w:spacing w:line="300" w:lineRule="exact"/>
        <w:ind w:firstLineChars="300" w:firstLine="720"/>
        <w:rPr>
          <w:rFonts w:ascii="UD デジタル 教科書体 NP-R" w:eastAsia="UD デジタル 教科書体 NP-R" w:hint="eastAsia"/>
        </w:rPr>
      </w:pPr>
      <w:r w:rsidRPr="00AB2A99">
        <w:rPr>
          <w:rFonts w:ascii="UD デジタル 教科書体 NP-R" w:eastAsia="UD デジタル 教科書体 NP-R" w:hint="eastAsia"/>
        </w:rPr>
        <w:t xml:space="preserve">　　年　　月　　日から</w:t>
      </w:r>
      <w:r w:rsidR="00753F92" w:rsidRPr="00AB2A99">
        <w:rPr>
          <w:rFonts w:ascii="UD デジタル 教科書体 NP-R" w:eastAsia="UD デジタル 教科書体 NP-R" w:hint="eastAsia"/>
        </w:rPr>
        <w:t xml:space="preserve">　　</w:t>
      </w:r>
      <w:r w:rsidRPr="00AB2A99">
        <w:rPr>
          <w:rFonts w:ascii="UD デジタル 教科書体 NP-R" w:eastAsia="UD デジタル 教科書体 NP-R" w:hint="eastAsia"/>
        </w:rPr>
        <w:t xml:space="preserve">　　年　　月　　日までの間、廃棄物の処理及び清掃に関する法律施行規則（昭和46年厚生省令第35号）第９条の３第１号に規定する特定不利益処分を受けていないことを誓約します。 </w:t>
      </w:r>
    </w:p>
    <w:p w14:paraId="3A1E01E7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2C3BBEBB" w14:textId="77777777" w:rsidR="004E2065" w:rsidRPr="00AB2A99" w:rsidRDefault="004E2065" w:rsidP="00AB2A99">
      <w:pPr>
        <w:pStyle w:val="Default"/>
        <w:spacing w:line="300" w:lineRule="exact"/>
        <w:ind w:firstLineChars="2600" w:firstLine="6240"/>
        <w:rPr>
          <w:rFonts w:ascii="UD デジタル 教科書体 NP-R" w:eastAsia="UD デジタル 教科書体 NP-R" w:hint="eastAsia"/>
        </w:rPr>
      </w:pPr>
      <w:r w:rsidRPr="00AB2A99">
        <w:rPr>
          <w:rFonts w:ascii="UD デジタル 教科書体 NP-R" w:eastAsia="UD デジタル 教科書体 NP-R" w:hint="eastAsia"/>
        </w:rPr>
        <w:t xml:space="preserve">　　年　　月　　日 </w:t>
      </w:r>
    </w:p>
    <w:p w14:paraId="0B10CE2C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1EC23757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1BD1D7C7" w14:textId="77777777" w:rsidR="004E2065" w:rsidRPr="00AB2A99" w:rsidRDefault="004E2065" w:rsidP="00AB2A99">
      <w:pPr>
        <w:pStyle w:val="Default"/>
        <w:spacing w:line="300" w:lineRule="exact"/>
        <w:ind w:firstLineChars="1500" w:firstLine="3600"/>
        <w:rPr>
          <w:rFonts w:ascii="UD デジタル 教科書体 NP-R" w:eastAsia="UD デジタル 教科書体 NP-R" w:hint="eastAsia"/>
        </w:rPr>
      </w:pPr>
      <w:r w:rsidRPr="00AB2A99">
        <w:rPr>
          <w:rFonts w:ascii="UD デジタル 教科書体 NP-R" w:eastAsia="UD デジタル 教科書体 NP-R" w:hint="eastAsia"/>
        </w:rPr>
        <w:t xml:space="preserve">住 所 </w:t>
      </w:r>
    </w:p>
    <w:p w14:paraId="5C4FB898" w14:textId="77777777" w:rsidR="00D02195" w:rsidRPr="00AB2A99" w:rsidRDefault="00D0219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79698E1C" w14:textId="77777777" w:rsidR="00D02195" w:rsidRPr="00AB2A99" w:rsidRDefault="004E2065" w:rsidP="00AB2A99">
      <w:pPr>
        <w:pStyle w:val="Default"/>
        <w:spacing w:line="300" w:lineRule="exact"/>
        <w:ind w:firstLineChars="1500" w:firstLine="3600"/>
        <w:rPr>
          <w:rFonts w:ascii="UD デジタル 教科書体 NP-R" w:eastAsia="UD デジタル 教科書体 NP-R" w:hint="eastAsia"/>
        </w:rPr>
      </w:pPr>
      <w:r w:rsidRPr="00AB2A99">
        <w:rPr>
          <w:rFonts w:ascii="UD デジタル 教科書体 NP-R" w:eastAsia="UD デジタル 教科書体 NP-R" w:hint="eastAsia"/>
        </w:rPr>
        <w:t>氏 名</w:t>
      </w:r>
    </w:p>
    <w:p w14:paraId="617DC1C7" w14:textId="77777777" w:rsidR="004E2065" w:rsidRDefault="00E55E64" w:rsidP="00AB2A99">
      <w:pPr>
        <w:pStyle w:val="Default"/>
        <w:spacing w:line="300" w:lineRule="exact"/>
        <w:ind w:firstLineChars="1500" w:firstLine="3600"/>
        <w:rPr>
          <w:rFonts w:hint="eastAsia"/>
        </w:rPr>
      </w:pPr>
      <w:r w:rsidRPr="00AB2A99">
        <w:rPr>
          <w:rFonts w:ascii="UD デジタル 教科書体 NP-R" w:eastAsia="UD デジタル 教科書体 NP-R" w:hint="eastAsia"/>
        </w:rPr>
        <w:t>（法人にあっては名称及び代表者の氏名）</w:t>
      </w:r>
      <w:r w:rsidR="004E2065" w:rsidRPr="00AB2A99">
        <w:rPr>
          <w:rFonts w:ascii="UD デジタル 教科書体 NP-R" w:eastAsia="UD デジタル 教科書体 NP-R" w:hint="eastAsia"/>
        </w:rPr>
        <w:t xml:space="preserve"> </w:t>
      </w:r>
      <w:r w:rsidR="00D02195" w:rsidRPr="00AB2A99">
        <w:rPr>
          <w:rFonts w:ascii="UD デジタル 教科書体 NP-R" w:eastAsia="UD デジタル 教科書体 NP-R" w:hint="eastAsia"/>
        </w:rPr>
        <w:t xml:space="preserve">　　　　　</w:t>
      </w:r>
      <w:r w:rsidR="00D02195">
        <w:rPr>
          <w:rFonts w:hint="eastAsia"/>
        </w:rPr>
        <w:t xml:space="preserve">　　　　　　　　</w:t>
      </w:r>
      <w:r w:rsidR="004E2065">
        <w:rPr>
          <w:rFonts w:hint="eastAsia"/>
        </w:rPr>
        <w:t xml:space="preserve">　　</w:t>
      </w:r>
      <w:r w:rsidR="004E2065" w:rsidRPr="004E2065">
        <w:t xml:space="preserve"> </w:t>
      </w:r>
    </w:p>
    <w:p w14:paraId="307FE801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35F439BE" w14:textId="77777777" w:rsidR="004E2065" w:rsidRPr="00AB2A99" w:rsidRDefault="004E2065" w:rsidP="00AB2A99">
      <w:pPr>
        <w:pStyle w:val="Default"/>
        <w:spacing w:line="300" w:lineRule="exact"/>
        <w:rPr>
          <w:rFonts w:ascii="UD デジタル 教科書体 NP-R" w:eastAsia="UD デジタル 教科書体 NP-R" w:hint="eastAsia"/>
        </w:rPr>
      </w:pPr>
    </w:p>
    <w:p w14:paraId="7557FD85" w14:textId="77777777" w:rsidR="004E2065" w:rsidRPr="00AB2A99" w:rsidRDefault="004E2065" w:rsidP="004E2065">
      <w:pPr>
        <w:pStyle w:val="Default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【特定不利益処分】 </w:t>
      </w:r>
    </w:p>
    <w:p w14:paraId="4BA5CCCE" w14:textId="77777777" w:rsidR="004E2065" w:rsidRPr="00AB2A99" w:rsidRDefault="004E2065" w:rsidP="004E2065">
      <w:pPr>
        <w:pStyle w:val="Default"/>
        <w:ind w:leftChars="95" w:left="399" w:hangingChars="100" w:hanging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①廃棄物処理業に係る事業停止命令（法第７条の３及び第14条の３（法第14条の６において準用する場合を含む。）） </w:t>
      </w:r>
    </w:p>
    <w:p w14:paraId="32AECD7C" w14:textId="77777777" w:rsidR="004E2065" w:rsidRPr="00AB2A99" w:rsidRDefault="004E2065" w:rsidP="004E2065">
      <w:pPr>
        <w:pStyle w:val="Default"/>
        <w:ind w:firstLineChars="100" w:firstLine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②廃棄物処理施設に係る改善・使用停止命令（法第９条の２及び第15条の２の７） </w:t>
      </w:r>
    </w:p>
    <w:p w14:paraId="770DCEEF" w14:textId="77777777" w:rsidR="00357A2E" w:rsidRPr="00AB2A99" w:rsidRDefault="004E2065" w:rsidP="004E2065">
      <w:pPr>
        <w:pStyle w:val="Default"/>
        <w:ind w:firstLineChars="100" w:firstLine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>③廃棄物処理施設の設置の許可の取消し（法第９条の２の２</w:t>
      </w:r>
      <w:r w:rsidR="00357A2E" w:rsidRPr="00AB2A99">
        <w:rPr>
          <w:rFonts w:ascii="UD デジタル 教科書体 NP-R" w:eastAsia="UD デジタル 教科書体 NP-R" w:hint="eastAsia"/>
          <w:sz w:val="20"/>
          <w:szCs w:val="20"/>
        </w:rPr>
        <w:t>第１項若しくは第２項</w:t>
      </w:r>
      <w:r w:rsidRPr="00AB2A99">
        <w:rPr>
          <w:rFonts w:ascii="UD デジタル 教科書体 NP-R" w:eastAsia="UD デジタル 教科書体 NP-R" w:hint="eastAsia"/>
          <w:sz w:val="20"/>
          <w:szCs w:val="20"/>
        </w:rPr>
        <w:t>及び第15条の</w:t>
      </w:r>
    </w:p>
    <w:p w14:paraId="67C88C33" w14:textId="77777777" w:rsidR="004E2065" w:rsidRPr="00AB2A99" w:rsidRDefault="004E2065" w:rsidP="00357A2E">
      <w:pPr>
        <w:pStyle w:val="Default"/>
        <w:ind w:firstLineChars="200" w:firstLine="4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３） </w:t>
      </w:r>
    </w:p>
    <w:p w14:paraId="13B77797" w14:textId="77777777" w:rsidR="004E2065" w:rsidRPr="00AB2A99" w:rsidRDefault="004E2065" w:rsidP="004E2065">
      <w:pPr>
        <w:pStyle w:val="Default"/>
        <w:ind w:leftChars="95" w:left="399" w:hangingChars="100" w:hanging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④再生利用認定の取消し（法第９条の８第９項（法第15条の４の２第３項において準用する場合を含む。） </w:t>
      </w:r>
    </w:p>
    <w:p w14:paraId="0073A763" w14:textId="77777777" w:rsidR="004E2065" w:rsidRPr="00AB2A99" w:rsidRDefault="004E2065" w:rsidP="004E2065">
      <w:pPr>
        <w:pStyle w:val="Default"/>
        <w:ind w:leftChars="95" w:left="399" w:hangingChars="100" w:hanging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⑤広域認定の取消し（法第９条の９第10項（法第15条の４の３第３項において準用する場合を含む。） </w:t>
      </w:r>
    </w:p>
    <w:p w14:paraId="6FE93809" w14:textId="77777777" w:rsidR="004E2065" w:rsidRPr="00AB2A99" w:rsidRDefault="004E2065" w:rsidP="004E2065">
      <w:pPr>
        <w:pStyle w:val="Default"/>
        <w:ind w:leftChars="95" w:left="399" w:hangingChars="100" w:hanging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⑥無害化認定の取消し（法第９条の10第７項（法第15条の４の４第３項において準用する場合を含む。） </w:t>
      </w:r>
    </w:p>
    <w:p w14:paraId="61179E84" w14:textId="77777777" w:rsidR="00357A2E" w:rsidRPr="00AB2A99" w:rsidRDefault="00357A2E" w:rsidP="004E2065">
      <w:pPr>
        <w:pStyle w:val="Default"/>
        <w:ind w:leftChars="95" w:left="399" w:hangingChars="100" w:hanging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>⑦二以上の事業者による処理に係る認定の取消し（法第12条の７第10項）</w:t>
      </w:r>
    </w:p>
    <w:p w14:paraId="62290CE3" w14:textId="77777777" w:rsidR="004E2065" w:rsidRPr="00AB2A99" w:rsidRDefault="00357A2E" w:rsidP="004E2065">
      <w:pPr>
        <w:pStyle w:val="Default"/>
        <w:ind w:firstLineChars="100" w:firstLine="200"/>
        <w:rPr>
          <w:rFonts w:ascii="UD デジタル 教科書体 NP-R" w:eastAsia="UD デジタル 教科書体 NP-R" w:hint="eastAsia"/>
          <w:sz w:val="20"/>
          <w:szCs w:val="20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>⑧</w:t>
      </w:r>
      <w:r w:rsidR="004E2065" w:rsidRPr="00AB2A99">
        <w:rPr>
          <w:rFonts w:ascii="UD デジタル 教科書体 NP-R" w:eastAsia="UD デジタル 教科書体 NP-R" w:hint="eastAsia"/>
          <w:sz w:val="20"/>
          <w:szCs w:val="20"/>
        </w:rPr>
        <w:t xml:space="preserve">廃棄物の不適正処理に係る改善命令（法第19条の３） </w:t>
      </w:r>
    </w:p>
    <w:p w14:paraId="5BE03F9F" w14:textId="77777777" w:rsidR="004E2065" w:rsidRPr="00AB2A99" w:rsidRDefault="00357A2E" w:rsidP="004E2065">
      <w:pPr>
        <w:ind w:leftChars="95" w:left="399" w:hangingChars="100" w:hanging="200"/>
        <w:rPr>
          <w:rFonts w:ascii="UD デジタル 教科書体 NP-R" w:eastAsia="UD デジタル 教科書体 NP-R" w:hint="eastAsia"/>
        </w:rPr>
      </w:pPr>
      <w:r w:rsidRPr="00AB2A99">
        <w:rPr>
          <w:rFonts w:ascii="UD デジタル 教科書体 NP-R" w:eastAsia="UD デジタル 教科書体 NP-R" w:hint="eastAsia"/>
          <w:sz w:val="20"/>
          <w:szCs w:val="20"/>
        </w:rPr>
        <w:t>⑨</w:t>
      </w:r>
      <w:r w:rsidR="004E2065"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廃棄物の不適正処理に係る措置命令（法第</w:t>
      </w:r>
      <w:r w:rsidR="00A0013B"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19</w:t>
      </w:r>
      <w:r w:rsidR="004E2065"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条の４第１項</w:t>
      </w:r>
      <w:r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（法第19条の10第１項において準用する場合を含む。）</w:t>
      </w:r>
      <w:r w:rsidR="004E2065"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、第19条の４の２第１項、第19条の５</w:t>
      </w:r>
      <w:r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第１項（法第19条の19第２項において準用する場合を含む。）</w:t>
      </w:r>
      <w:r w:rsidR="004E2065" w:rsidRPr="00AB2A99">
        <w:rPr>
          <w:rFonts w:ascii="UD デジタル 教科書体 NP-R" w:eastAsia="UD デジタル 教科書体 NP-R" w:hAnsi="ＭＳ 明朝" w:hint="eastAsia"/>
          <w:sz w:val="20"/>
          <w:szCs w:val="20"/>
        </w:rPr>
        <w:t>及び第19条の６第１項）</w:t>
      </w:r>
    </w:p>
    <w:sectPr w:rsidR="004E2065" w:rsidRPr="00AB2A99" w:rsidSect="004E2065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065"/>
    <w:rsid w:val="00105AD9"/>
    <w:rsid w:val="002C5EE1"/>
    <w:rsid w:val="002D05A8"/>
    <w:rsid w:val="00357A2E"/>
    <w:rsid w:val="004E2065"/>
    <w:rsid w:val="00753F92"/>
    <w:rsid w:val="0076098F"/>
    <w:rsid w:val="00A0013B"/>
    <w:rsid w:val="00AB2A99"/>
    <w:rsid w:val="00B47A11"/>
    <w:rsid w:val="00B562B6"/>
    <w:rsid w:val="00D02195"/>
    <w:rsid w:val="00E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F8D84"/>
  <w15:chartTrackingRefBased/>
  <w15:docId w15:val="{2FC8A4EA-A071-420B-9E93-CA2951F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E20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D021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長崎県</dc:creator>
  <cp:keywords/>
  <dc:description/>
  <cp:lastModifiedBy>豊村 誠</cp:lastModifiedBy>
  <cp:revision>2</cp:revision>
  <cp:lastPrinted>2011-04-14T09:41:00Z</cp:lastPrinted>
  <dcterms:created xsi:type="dcterms:W3CDTF">2026-01-05T02:58:00Z</dcterms:created>
  <dcterms:modified xsi:type="dcterms:W3CDTF">2026-01-05T02:58:00Z</dcterms:modified>
</cp:coreProperties>
</file>